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2BA" w:rsidRDefault="00DA42BA" w:rsidP="00DA42BA">
      <w:pPr>
        <w:jc w:val="center"/>
        <w:rPr>
          <w:rFonts w:ascii="Calibri" w:hAnsi="Calibri"/>
          <w:b/>
          <w:sz w:val="28"/>
          <w:szCs w:val="28"/>
        </w:rPr>
      </w:pPr>
      <w:bookmarkStart w:id="0" w:name="_GoBack"/>
      <w:bookmarkEnd w:id="0"/>
      <w:r w:rsidRPr="00DA5323">
        <w:rPr>
          <w:rFonts w:ascii="Calibri" w:hAnsi="Calibri"/>
          <w:b/>
          <w:sz w:val="28"/>
          <w:szCs w:val="28"/>
        </w:rPr>
        <w:t xml:space="preserve">Workshop:  </w:t>
      </w:r>
      <w:r>
        <w:rPr>
          <w:rFonts w:ascii="Calibri" w:hAnsi="Calibri"/>
          <w:b/>
          <w:sz w:val="28"/>
          <w:szCs w:val="28"/>
        </w:rPr>
        <w:t>DNA &amp; RNA Structure</w:t>
      </w:r>
    </w:p>
    <w:p w:rsidR="00DA42BA" w:rsidRDefault="00DA42BA" w:rsidP="00DA42BA">
      <w:pPr>
        <w:jc w:val="center"/>
        <w:rPr>
          <w:rFonts w:ascii="Calibri" w:hAnsi="Calibri"/>
          <w:b/>
          <w:sz w:val="28"/>
          <w:szCs w:val="28"/>
        </w:rPr>
      </w:pPr>
    </w:p>
    <w:p w:rsidR="00DA42BA" w:rsidRPr="00DA5323" w:rsidRDefault="00DA42BA" w:rsidP="00DA42BA">
      <w:pPr>
        <w:spacing w:after="80"/>
        <w:rPr>
          <w:rFonts w:ascii="Calibri" w:hAnsi="Calibri"/>
          <w:b/>
          <w:sz w:val="28"/>
          <w:szCs w:val="28"/>
          <w:u w:val="single"/>
        </w:rPr>
      </w:pPr>
      <w:r w:rsidRPr="00DA5323">
        <w:rPr>
          <w:rFonts w:ascii="Calibri" w:hAnsi="Calibri"/>
          <w:b/>
          <w:sz w:val="28"/>
          <w:szCs w:val="28"/>
          <w:u w:val="single"/>
        </w:rPr>
        <w:t>Introduction</w:t>
      </w:r>
    </w:p>
    <w:p w:rsidR="00DA42BA" w:rsidRPr="000B1E8D" w:rsidRDefault="00DA42BA" w:rsidP="00DA42BA">
      <w:pPr>
        <w:rPr>
          <w:rFonts w:ascii="Calibri" w:hAnsi="Calibri"/>
        </w:rPr>
      </w:pPr>
      <w:r>
        <w:rPr>
          <w:rFonts w:ascii="Calibri" w:hAnsi="Calibri"/>
        </w:rPr>
        <w:t xml:space="preserve">In this workshop you will examine </w:t>
      </w:r>
      <w:r w:rsidR="005B6C17">
        <w:rPr>
          <w:rFonts w:ascii="Calibri" w:hAnsi="Calibri"/>
        </w:rPr>
        <w:t>the structures of the two types of nucleic acids found in cells, DNA and RNA, from their nucleotide building blocks to their fully assembled, functional forms</w:t>
      </w:r>
      <w:r>
        <w:rPr>
          <w:rFonts w:ascii="Calibri" w:hAnsi="Calibri"/>
        </w:rPr>
        <w:t>.</w:t>
      </w:r>
      <w:r w:rsidR="005B6C17">
        <w:rPr>
          <w:rFonts w:ascii="Calibri" w:hAnsi="Calibri"/>
        </w:rPr>
        <w:t xml:space="preserve"> You will </w:t>
      </w:r>
      <w:r w:rsidR="002150E0">
        <w:rPr>
          <w:rFonts w:ascii="Calibri" w:hAnsi="Calibri"/>
        </w:rPr>
        <w:t xml:space="preserve">also </w:t>
      </w:r>
      <w:r w:rsidR="005B6C17">
        <w:rPr>
          <w:rFonts w:ascii="Calibri" w:hAnsi="Calibri"/>
        </w:rPr>
        <w:t>learn how specific structural features of DNA and RNA make them well suited to their particular roles i</w:t>
      </w:r>
      <w:r w:rsidR="00442D0F">
        <w:rPr>
          <w:rFonts w:ascii="Calibri" w:hAnsi="Calibri"/>
        </w:rPr>
        <w:t>n the Central Dogma of Biology</w:t>
      </w:r>
      <w:r w:rsidR="0079382B">
        <w:rPr>
          <w:rFonts w:ascii="Calibri" w:hAnsi="Calibri"/>
        </w:rPr>
        <w:t xml:space="preserve"> (“</w:t>
      </w:r>
      <w:r w:rsidR="0079382B" w:rsidRPr="00E01D8B">
        <w:rPr>
          <w:rFonts w:ascii="Calibri" w:hAnsi="Calibri"/>
          <w:i/>
        </w:rPr>
        <w:t>DNA makes RNA makes protein</w:t>
      </w:r>
      <w:r w:rsidR="0079382B">
        <w:rPr>
          <w:rFonts w:ascii="Calibri" w:hAnsi="Calibri"/>
        </w:rPr>
        <w:t>”)</w:t>
      </w:r>
      <w:r w:rsidR="00442D0F">
        <w:rPr>
          <w:rFonts w:ascii="Calibri" w:hAnsi="Calibri"/>
        </w:rPr>
        <w:t>.</w:t>
      </w:r>
      <w:r>
        <w:rPr>
          <w:rFonts w:ascii="Calibri" w:hAnsi="Calibri"/>
        </w:rPr>
        <w:t xml:space="preserve"> </w:t>
      </w:r>
      <w:r w:rsidR="00442D0F">
        <w:rPr>
          <w:rFonts w:ascii="Calibri" w:hAnsi="Calibri"/>
        </w:rPr>
        <w:t xml:space="preserve">Detailed knowledge of nucleic acid structure is critical for understanding </w:t>
      </w:r>
      <w:r w:rsidR="00AD4E3E">
        <w:rPr>
          <w:rFonts w:ascii="Calibri" w:hAnsi="Calibri"/>
        </w:rPr>
        <w:t xml:space="preserve">the </w:t>
      </w:r>
      <w:r w:rsidR="00442D0F">
        <w:rPr>
          <w:rFonts w:ascii="Calibri" w:hAnsi="Calibri"/>
        </w:rPr>
        <w:t xml:space="preserve">fundamental cellular processes </w:t>
      </w:r>
      <w:r w:rsidR="00AD4E3E">
        <w:rPr>
          <w:rFonts w:ascii="Calibri" w:hAnsi="Calibri"/>
        </w:rPr>
        <w:t>of DNA replication</w:t>
      </w:r>
      <w:r w:rsidR="008D7936">
        <w:rPr>
          <w:rFonts w:ascii="Calibri" w:hAnsi="Calibri"/>
        </w:rPr>
        <w:t>,</w:t>
      </w:r>
      <w:r w:rsidR="00AD4E3E">
        <w:rPr>
          <w:rFonts w:ascii="Calibri" w:hAnsi="Calibri"/>
        </w:rPr>
        <w:t xml:space="preserve"> in which the genetic information is copied in preparation for cell division, and transcription, in which </w:t>
      </w:r>
      <w:r w:rsidR="008D7936">
        <w:rPr>
          <w:rFonts w:ascii="Calibri" w:hAnsi="Calibri"/>
        </w:rPr>
        <w:t>DNA</w:t>
      </w:r>
      <w:r w:rsidR="00AD4E3E">
        <w:rPr>
          <w:rFonts w:ascii="Calibri" w:hAnsi="Calibri"/>
        </w:rPr>
        <w:t xml:space="preserve"> is </w:t>
      </w:r>
      <w:r w:rsidR="008D7936">
        <w:rPr>
          <w:rFonts w:ascii="Calibri" w:hAnsi="Calibri"/>
        </w:rPr>
        <w:t>copied into RNA, the first step in gene</w:t>
      </w:r>
      <w:r w:rsidR="00AD4E3E">
        <w:rPr>
          <w:rFonts w:ascii="Calibri" w:hAnsi="Calibri"/>
        </w:rPr>
        <w:t xml:space="preserve"> expression. </w:t>
      </w:r>
      <w:r w:rsidR="00442D0F">
        <w:rPr>
          <w:rFonts w:ascii="Calibri" w:hAnsi="Calibri"/>
        </w:rPr>
        <w:t xml:space="preserve"> </w:t>
      </w:r>
    </w:p>
    <w:p w:rsidR="00DA42BA" w:rsidRPr="000B1E8D" w:rsidRDefault="00DA42BA" w:rsidP="00DA42BA">
      <w:pPr>
        <w:rPr>
          <w:rFonts w:ascii="Calibri" w:hAnsi="Calibri"/>
        </w:rPr>
      </w:pPr>
    </w:p>
    <w:p w:rsidR="00DA42BA" w:rsidRPr="00DA5323" w:rsidRDefault="00DA42BA" w:rsidP="00DA42BA">
      <w:pPr>
        <w:spacing w:after="80"/>
        <w:rPr>
          <w:rFonts w:ascii="Calibri" w:hAnsi="Calibri"/>
          <w:b/>
          <w:sz w:val="28"/>
          <w:szCs w:val="28"/>
          <w:u w:val="single"/>
        </w:rPr>
      </w:pPr>
      <w:r w:rsidRPr="00DA5323">
        <w:rPr>
          <w:rFonts w:ascii="Calibri" w:hAnsi="Calibri"/>
          <w:b/>
          <w:sz w:val="28"/>
          <w:szCs w:val="28"/>
          <w:u w:val="single"/>
        </w:rPr>
        <w:t>Learning Objectives</w:t>
      </w:r>
    </w:p>
    <w:p w:rsidR="00DA42BA" w:rsidRPr="000B1E8D" w:rsidRDefault="00DA42BA" w:rsidP="00DA42BA">
      <w:pPr>
        <w:spacing w:after="80"/>
        <w:rPr>
          <w:rFonts w:ascii="Calibri" w:hAnsi="Calibri"/>
        </w:rPr>
      </w:pPr>
      <w:r w:rsidRPr="000B1E8D">
        <w:rPr>
          <w:rFonts w:ascii="Calibri" w:hAnsi="Calibri"/>
        </w:rPr>
        <w:t>At the end of this workshop, you should:</w:t>
      </w:r>
    </w:p>
    <w:p w:rsidR="00DA42BA" w:rsidRPr="000B1E8D" w:rsidRDefault="00CC4CD8" w:rsidP="00460590">
      <w:pPr>
        <w:numPr>
          <w:ilvl w:val="0"/>
          <w:numId w:val="1"/>
        </w:numPr>
        <w:tabs>
          <w:tab w:val="clear" w:pos="720"/>
        </w:tabs>
        <w:spacing w:after="80"/>
        <w:ind w:left="270" w:hanging="270"/>
        <w:rPr>
          <w:rFonts w:ascii="Calibri" w:hAnsi="Calibri"/>
        </w:rPr>
      </w:pPr>
      <w:r>
        <w:rPr>
          <w:rFonts w:ascii="Calibri" w:hAnsi="Calibri"/>
        </w:rPr>
        <w:t>B</w:t>
      </w:r>
      <w:r w:rsidR="00DA42BA">
        <w:rPr>
          <w:rFonts w:ascii="Calibri" w:hAnsi="Calibri"/>
        </w:rPr>
        <w:t>e able to identify th</w:t>
      </w:r>
      <w:r w:rsidR="002150E0">
        <w:rPr>
          <w:rFonts w:ascii="Calibri" w:hAnsi="Calibri"/>
        </w:rPr>
        <w:t xml:space="preserve">e </w:t>
      </w:r>
      <w:r>
        <w:rPr>
          <w:rFonts w:ascii="Calibri" w:hAnsi="Calibri"/>
        </w:rPr>
        <w:t>sugar, phosphate, and nitrogenous base portions of a nucleotide</w:t>
      </w:r>
      <w:r w:rsidR="00DA42BA" w:rsidRPr="000B1E8D">
        <w:rPr>
          <w:rFonts w:ascii="Calibri" w:hAnsi="Calibri"/>
        </w:rPr>
        <w:t>.</w:t>
      </w:r>
    </w:p>
    <w:p w:rsidR="00DA42BA" w:rsidRPr="000B1E8D" w:rsidRDefault="00DA42BA" w:rsidP="00460590">
      <w:pPr>
        <w:numPr>
          <w:ilvl w:val="0"/>
          <w:numId w:val="1"/>
        </w:numPr>
        <w:tabs>
          <w:tab w:val="clear" w:pos="720"/>
        </w:tabs>
        <w:spacing w:after="80"/>
        <w:ind w:left="270" w:hanging="270"/>
        <w:rPr>
          <w:rFonts w:ascii="Calibri" w:hAnsi="Calibri"/>
        </w:rPr>
      </w:pPr>
      <w:r>
        <w:rPr>
          <w:rFonts w:ascii="Calibri" w:hAnsi="Calibri"/>
        </w:rPr>
        <w:t xml:space="preserve">Be able to </w:t>
      </w:r>
      <w:r w:rsidR="0080748F">
        <w:rPr>
          <w:rFonts w:ascii="Calibri" w:hAnsi="Calibri"/>
        </w:rPr>
        <w:t>identify</w:t>
      </w:r>
      <w:r w:rsidR="00CC4CD8">
        <w:rPr>
          <w:rFonts w:ascii="Calibri" w:hAnsi="Calibri"/>
        </w:rPr>
        <w:t xml:space="preserve"> a </w:t>
      </w:r>
      <w:r w:rsidR="00140962">
        <w:rPr>
          <w:rFonts w:ascii="Calibri" w:hAnsi="Calibri"/>
        </w:rPr>
        <w:t xml:space="preserve">major structural feature that distinguishes a </w:t>
      </w:r>
      <w:r w:rsidR="00CC4CD8">
        <w:rPr>
          <w:rFonts w:ascii="Calibri" w:hAnsi="Calibri"/>
        </w:rPr>
        <w:t>purine nucleotide from a pyrimidine</w:t>
      </w:r>
      <w:r w:rsidR="00305F50">
        <w:rPr>
          <w:rFonts w:ascii="Calibri" w:hAnsi="Calibri"/>
        </w:rPr>
        <w:t xml:space="preserve"> and to justify the specific pairings of these types of nucleotides in the double-stranded structure of DNA</w:t>
      </w:r>
      <w:r w:rsidRPr="000B1E8D">
        <w:rPr>
          <w:rFonts w:ascii="Calibri" w:hAnsi="Calibri"/>
        </w:rPr>
        <w:t>.</w:t>
      </w:r>
    </w:p>
    <w:p w:rsidR="00DA42BA" w:rsidRDefault="00DA42BA" w:rsidP="00460590">
      <w:pPr>
        <w:numPr>
          <w:ilvl w:val="0"/>
          <w:numId w:val="1"/>
        </w:numPr>
        <w:tabs>
          <w:tab w:val="clear" w:pos="720"/>
        </w:tabs>
        <w:spacing w:after="80"/>
        <w:ind w:left="270" w:hanging="270"/>
        <w:rPr>
          <w:rFonts w:ascii="Calibri" w:hAnsi="Calibri"/>
        </w:rPr>
      </w:pPr>
      <w:r>
        <w:rPr>
          <w:rFonts w:ascii="Calibri" w:hAnsi="Calibri"/>
        </w:rPr>
        <w:t xml:space="preserve">Be able to </w:t>
      </w:r>
      <w:r w:rsidR="008E1902">
        <w:rPr>
          <w:rFonts w:ascii="Calibri" w:hAnsi="Calibri"/>
        </w:rPr>
        <w:t xml:space="preserve">distinguish a ribonucleotide from a </w:t>
      </w:r>
      <w:proofErr w:type="spellStart"/>
      <w:r w:rsidR="008E1902">
        <w:rPr>
          <w:rFonts w:ascii="Calibri" w:hAnsi="Calibri"/>
        </w:rPr>
        <w:t>deoxyribonucleotide</w:t>
      </w:r>
      <w:proofErr w:type="spellEnd"/>
      <w:r w:rsidR="008E1902">
        <w:rPr>
          <w:rFonts w:ascii="Calibri" w:hAnsi="Calibri"/>
        </w:rPr>
        <w:t xml:space="preserve"> and </w:t>
      </w:r>
      <w:r w:rsidR="00305F50">
        <w:rPr>
          <w:rFonts w:ascii="Calibri" w:hAnsi="Calibri"/>
        </w:rPr>
        <w:t xml:space="preserve">to </w:t>
      </w:r>
      <w:r w:rsidR="00140962">
        <w:rPr>
          <w:rFonts w:ascii="Calibri" w:hAnsi="Calibri"/>
        </w:rPr>
        <w:t xml:space="preserve">justify/hypothesize </w:t>
      </w:r>
      <w:r w:rsidR="008E1902">
        <w:rPr>
          <w:rFonts w:ascii="Calibri" w:hAnsi="Calibri"/>
        </w:rPr>
        <w:t xml:space="preserve">why </w:t>
      </w:r>
      <w:r w:rsidR="004D06BC">
        <w:rPr>
          <w:rFonts w:ascii="Calibri" w:hAnsi="Calibri"/>
        </w:rPr>
        <w:t xml:space="preserve">the chemical structure of </w:t>
      </w:r>
      <w:r w:rsidR="008E1902">
        <w:rPr>
          <w:rFonts w:ascii="Calibri" w:hAnsi="Calibri"/>
        </w:rPr>
        <w:t xml:space="preserve">DNA is better suited to long-term information storage than </w:t>
      </w:r>
      <w:r w:rsidR="004D06BC">
        <w:rPr>
          <w:rFonts w:ascii="Calibri" w:hAnsi="Calibri"/>
        </w:rPr>
        <w:t xml:space="preserve">that of </w:t>
      </w:r>
      <w:r w:rsidR="008E1902">
        <w:rPr>
          <w:rFonts w:ascii="Calibri" w:hAnsi="Calibri"/>
        </w:rPr>
        <w:t>RNA</w:t>
      </w:r>
      <w:r w:rsidRPr="000B1E8D">
        <w:rPr>
          <w:rFonts w:ascii="Calibri" w:hAnsi="Calibri"/>
        </w:rPr>
        <w:t>.</w:t>
      </w:r>
    </w:p>
    <w:p w:rsidR="00DA42BA" w:rsidRPr="000B1E8D" w:rsidRDefault="00DA42BA" w:rsidP="00460590">
      <w:pPr>
        <w:numPr>
          <w:ilvl w:val="0"/>
          <w:numId w:val="1"/>
        </w:numPr>
        <w:tabs>
          <w:tab w:val="clear" w:pos="720"/>
        </w:tabs>
        <w:spacing w:after="80"/>
        <w:ind w:left="270" w:hanging="270"/>
        <w:rPr>
          <w:rFonts w:ascii="Calibri" w:hAnsi="Calibri"/>
        </w:rPr>
      </w:pPr>
      <w:r>
        <w:rPr>
          <w:rFonts w:ascii="Calibri" w:hAnsi="Calibri"/>
        </w:rPr>
        <w:t xml:space="preserve">Be able to identify the </w:t>
      </w:r>
      <w:r w:rsidR="006A20EC">
        <w:rPr>
          <w:rFonts w:ascii="Calibri" w:hAnsi="Calibri"/>
        </w:rPr>
        <w:t>5’ and 3’ ends</w:t>
      </w:r>
      <w:r>
        <w:rPr>
          <w:rFonts w:ascii="Calibri" w:hAnsi="Calibri"/>
        </w:rPr>
        <w:t xml:space="preserve"> of a </w:t>
      </w:r>
      <w:r w:rsidR="006A20EC">
        <w:rPr>
          <w:rFonts w:ascii="Calibri" w:hAnsi="Calibri"/>
        </w:rPr>
        <w:t>nucleic acid strand</w:t>
      </w:r>
      <w:r w:rsidR="00140962">
        <w:rPr>
          <w:rFonts w:ascii="Calibri" w:hAnsi="Calibri"/>
        </w:rPr>
        <w:t xml:space="preserve"> and know how the two DNA strands are oriented in the double helix</w:t>
      </w:r>
      <w:r>
        <w:rPr>
          <w:rFonts w:ascii="Calibri" w:hAnsi="Calibri"/>
        </w:rPr>
        <w:t>.</w:t>
      </w:r>
    </w:p>
    <w:p w:rsidR="00DA42BA" w:rsidRDefault="00305F50" w:rsidP="00460590">
      <w:pPr>
        <w:numPr>
          <w:ilvl w:val="0"/>
          <w:numId w:val="1"/>
        </w:numPr>
        <w:tabs>
          <w:tab w:val="clear" w:pos="720"/>
        </w:tabs>
        <w:spacing w:after="80"/>
        <w:ind w:left="270" w:hanging="270"/>
        <w:rPr>
          <w:rFonts w:ascii="Calibri" w:hAnsi="Calibri"/>
        </w:rPr>
      </w:pPr>
      <w:r>
        <w:rPr>
          <w:rFonts w:ascii="Calibri" w:hAnsi="Calibri"/>
        </w:rPr>
        <w:t xml:space="preserve">Be able to explain </w:t>
      </w:r>
      <w:r w:rsidR="009F2A72">
        <w:rPr>
          <w:rFonts w:ascii="Calibri" w:hAnsi="Calibri"/>
        </w:rPr>
        <w:t>why the base pairing of DNA makes it well suited for transmitting genetic information to successive generations</w:t>
      </w:r>
      <w:r>
        <w:rPr>
          <w:rFonts w:ascii="Calibri" w:hAnsi="Calibri"/>
        </w:rPr>
        <w:t xml:space="preserve"> and why A/T-rich DNA strands associate more weakly than G/C-rich DNA strands</w:t>
      </w:r>
      <w:r w:rsidR="009F2A72">
        <w:rPr>
          <w:rFonts w:ascii="Calibri" w:hAnsi="Calibri"/>
        </w:rPr>
        <w:t>.</w:t>
      </w:r>
    </w:p>
    <w:p w:rsidR="005F0695" w:rsidRDefault="005F0695" w:rsidP="00460590">
      <w:pPr>
        <w:numPr>
          <w:ilvl w:val="0"/>
          <w:numId w:val="1"/>
        </w:numPr>
        <w:tabs>
          <w:tab w:val="clear" w:pos="720"/>
        </w:tabs>
        <w:spacing w:after="80"/>
        <w:ind w:left="270" w:hanging="270"/>
        <w:rPr>
          <w:rFonts w:ascii="Calibri" w:hAnsi="Calibri"/>
        </w:rPr>
      </w:pPr>
      <w:r>
        <w:rPr>
          <w:rFonts w:ascii="Calibri" w:hAnsi="Calibri"/>
        </w:rPr>
        <w:t>Be able to give examples of data that contributed to Watson and Crick’s proposal of the double helical, base-paired structure of DNA.</w:t>
      </w:r>
    </w:p>
    <w:p w:rsidR="00DA42BA" w:rsidRDefault="00DA42BA" w:rsidP="00DA42BA">
      <w:pPr>
        <w:ind w:left="274"/>
        <w:rPr>
          <w:rFonts w:ascii="Calibri" w:hAnsi="Calibri"/>
        </w:rPr>
      </w:pPr>
    </w:p>
    <w:p w:rsidR="00DA42BA" w:rsidRDefault="00DA42BA" w:rsidP="00DA42BA">
      <w:pPr>
        <w:spacing w:after="80"/>
        <w:rPr>
          <w:rFonts w:ascii="Calibri" w:hAnsi="Calibri"/>
          <w:b/>
          <w:sz w:val="28"/>
          <w:szCs w:val="28"/>
          <w:u w:val="single"/>
        </w:rPr>
      </w:pPr>
      <w:r>
        <w:rPr>
          <w:rFonts w:ascii="Calibri" w:hAnsi="Calibri"/>
          <w:b/>
          <w:sz w:val="28"/>
          <w:szCs w:val="28"/>
          <w:u w:val="single"/>
        </w:rPr>
        <w:t>Instr</w:t>
      </w:r>
      <w:r w:rsidRPr="00DA5323">
        <w:rPr>
          <w:rFonts w:ascii="Calibri" w:hAnsi="Calibri"/>
          <w:b/>
          <w:sz w:val="28"/>
          <w:szCs w:val="28"/>
          <w:u w:val="single"/>
        </w:rPr>
        <w:t>uction</w:t>
      </w:r>
      <w:r>
        <w:rPr>
          <w:rFonts w:ascii="Calibri" w:hAnsi="Calibri"/>
          <w:b/>
          <w:sz w:val="28"/>
          <w:szCs w:val="28"/>
          <w:u w:val="single"/>
        </w:rPr>
        <w:t>s</w:t>
      </w:r>
    </w:p>
    <w:p w:rsidR="00DA42BA" w:rsidRPr="009731E6" w:rsidRDefault="00DA42BA" w:rsidP="00DA42BA">
      <w:pPr>
        <w:spacing w:after="80"/>
        <w:rPr>
          <w:rFonts w:ascii="Calibri" w:hAnsi="Calibri"/>
        </w:rPr>
      </w:pPr>
      <w:proofErr w:type="gramStart"/>
      <w:r w:rsidRPr="009731E6">
        <w:rPr>
          <w:rFonts w:ascii="Calibri" w:hAnsi="Calibri"/>
        </w:rPr>
        <w:t>Forms groups of 3-4 as specified by your instructor.</w:t>
      </w:r>
      <w:proofErr w:type="gramEnd"/>
      <w:r w:rsidRPr="009731E6">
        <w:rPr>
          <w:rFonts w:ascii="Calibri" w:hAnsi="Calibri"/>
        </w:rPr>
        <w:t xml:space="preserve"> </w:t>
      </w:r>
      <w:r>
        <w:rPr>
          <w:rFonts w:ascii="Calibri" w:hAnsi="Calibri"/>
        </w:rPr>
        <w:t>Appoint a group leader who will read the questions aloud to keep the group working together at the same pace. Be sure to allow and encourage all group members to participate. Putting into words what you don’t understand or explaining what you do understand to your teammates is part of this exercise. Your instructor will circulate through the room to answer questions if you get stuck and may stop you at several points to have everyone answer some polling questions to make sure you’re all on the right track. After this class, a key for the workshop questions will be posted. Be sure to check your answers against the key and clarify any discrepancies by reviewing the textbook reading or asking your instructor for further explanation.</w:t>
      </w:r>
    </w:p>
    <w:p w:rsidR="00DA42BA" w:rsidRDefault="00DA42BA" w:rsidP="00DA42BA">
      <w:pPr>
        <w:jc w:val="center"/>
        <w:rPr>
          <w:rFonts w:ascii="Calibri" w:hAnsi="Calibri"/>
          <w:b/>
          <w:sz w:val="28"/>
          <w:szCs w:val="28"/>
        </w:rPr>
      </w:pPr>
    </w:p>
    <w:p w:rsidR="008E742B" w:rsidRDefault="008E742B" w:rsidP="00224BEC">
      <w:pPr>
        <w:rPr>
          <w:rFonts w:ascii="Calibri" w:hAnsi="Calibri"/>
          <w:b/>
        </w:rPr>
        <w:sectPr w:rsidR="008E742B" w:rsidSect="007B55B4">
          <w:headerReference w:type="default" r:id="rId9"/>
          <w:footerReference w:type="default" r:id="rId10"/>
          <w:pgSz w:w="12240" w:h="15840"/>
          <w:pgMar w:top="1440" w:right="1080" w:bottom="1080" w:left="1080" w:header="720" w:footer="720" w:gutter="0"/>
          <w:cols w:space="720"/>
        </w:sectPr>
      </w:pPr>
    </w:p>
    <w:p w:rsidR="008E742B" w:rsidRPr="009731E6" w:rsidRDefault="008E742B" w:rsidP="008E742B">
      <w:pPr>
        <w:rPr>
          <w:rFonts w:ascii="Calibri" w:hAnsi="Calibri"/>
          <w:b/>
          <w:sz w:val="28"/>
          <w:szCs w:val="28"/>
          <w:u w:val="single"/>
        </w:rPr>
      </w:pPr>
      <w:r w:rsidRPr="009731E6">
        <w:rPr>
          <w:rFonts w:ascii="Calibri" w:hAnsi="Calibri"/>
          <w:b/>
          <w:sz w:val="28"/>
          <w:szCs w:val="28"/>
          <w:u w:val="single"/>
        </w:rPr>
        <w:lastRenderedPageBreak/>
        <w:t>Workshop Questions</w:t>
      </w:r>
    </w:p>
    <w:p w:rsidR="008E742B" w:rsidRDefault="008E742B" w:rsidP="00224BEC">
      <w:pPr>
        <w:rPr>
          <w:rFonts w:ascii="Calibri" w:hAnsi="Calibri"/>
          <w:b/>
        </w:rPr>
      </w:pPr>
    </w:p>
    <w:p w:rsidR="002A7F77" w:rsidRPr="00031A78" w:rsidRDefault="007C0675" w:rsidP="00224BEC">
      <w:pPr>
        <w:rPr>
          <w:rFonts w:ascii="Calibri" w:hAnsi="Calibri"/>
          <w:b/>
        </w:rPr>
      </w:pPr>
      <w:r>
        <w:rPr>
          <w:rFonts w:ascii="Calibri" w:hAnsi="Calibri"/>
          <w:b/>
        </w:rPr>
        <w:t>A</w:t>
      </w:r>
      <w:r w:rsidR="002A7F77" w:rsidRPr="00031A78">
        <w:rPr>
          <w:rFonts w:ascii="Calibri" w:hAnsi="Calibri"/>
          <w:b/>
        </w:rPr>
        <w:t>. Nucleotides</w:t>
      </w:r>
    </w:p>
    <w:p w:rsidR="008E6F48" w:rsidRPr="00031A78" w:rsidRDefault="00A2771B" w:rsidP="00224BEC">
      <w:pPr>
        <w:rPr>
          <w:rFonts w:ascii="Calibri" w:hAnsi="Calibri"/>
          <w:i/>
        </w:rPr>
      </w:pPr>
      <w:r w:rsidRPr="00031A78">
        <w:rPr>
          <w:rFonts w:ascii="Calibri" w:hAnsi="Calibri"/>
        </w:rPr>
        <w:t xml:space="preserve">Recall that </w:t>
      </w:r>
      <w:r w:rsidR="00292D9F" w:rsidRPr="00031A78">
        <w:rPr>
          <w:rFonts w:ascii="Calibri" w:hAnsi="Calibri"/>
        </w:rPr>
        <w:t xml:space="preserve">most </w:t>
      </w:r>
      <w:r w:rsidRPr="00031A78">
        <w:rPr>
          <w:rFonts w:ascii="Calibri" w:hAnsi="Calibri"/>
        </w:rPr>
        <w:t xml:space="preserve">macromolecules are </w:t>
      </w:r>
      <w:r w:rsidRPr="00D857C5">
        <w:rPr>
          <w:rFonts w:ascii="Calibri" w:hAnsi="Calibri"/>
          <w:i/>
        </w:rPr>
        <w:t>polymers</w:t>
      </w:r>
      <w:r w:rsidRPr="00031A78">
        <w:rPr>
          <w:rFonts w:ascii="Calibri" w:hAnsi="Calibri"/>
          <w:i/>
        </w:rPr>
        <w:t xml:space="preserve"> </w:t>
      </w:r>
      <w:r w:rsidRPr="00031A78">
        <w:rPr>
          <w:rFonts w:ascii="Calibri" w:hAnsi="Calibri"/>
        </w:rPr>
        <w:t>made from individual subunits (</w:t>
      </w:r>
      <w:r w:rsidRPr="00031A78">
        <w:rPr>
          <w:rFonts w:ascii="Calibri" w:hAnsi="Calibri"/>
          <w:i/>
        </w:rPr>
        <w:t>monomers</w:t>
      </w:r>
      <w:r w:rsidRPr="00031A78">
        <w:rPr>
          <w:rFonts w:ascii="Calibri" w:hAnsi="Calibri"/>
        </w:rPr>
        <w:t xml:space="preserve">) that are joined together by covalent bonds. </w:t>
      </w:r>
      <w:r w:rsidR="008E6F48" w:rsidRPr="00031A78">
        <w:rPr>
          <w:rFonts w:ascii="Calibri" w:hAnsi="Calibri"/>
        </w:rPr>
        <w:t xml:space="preserve">The monomers that </w:t>
      </w:r>
      <w:r w:rsidR="00A2496C" w:rsidRPr="00031A78">
        <w:rPr>
          <w:rFonts w:ascii="Calibri" w:hAnsi="Calibri"/>
        </w:rPr>
        <w:t xml:space="preserve">make up the </w:t>
      </w:r>
      <w:r w:rsidR="00A2496C" w:rsidRPr="00031A78">
        <w:rPr>
          <w:rFonts w:ascii="Calibri" w:hAnsi="Calibri"/>
          <w:b/>
          <w:i/>
        </w:rPr>
        <w:t>nucleic acids</w:t>
      </w:r>
      <w:r w:rsidR="00A2496C" w:rsidRPr="00031A78">
        <w:rPr>
          <w:rFonts w:ascii="Calibri" w:hAnsi="Calibri"/>
        </w:rPr>
        <w:t xml:space="preserve">, deoxyribonucleic acid (DNA) and ribonucleic acid (RNA) are called </w:t>
      </w:r>
      <w:r w:rsidR="00A2496C" w:rsidRPr="00031A78">
        <w:rPr>
          <w:rFonts w:ascii="Calibri" w:hAnsi="Calibri"/>
          <w:b/>
          <w:i/>
        </w:rPr>
        <w:t>nucleotides</w:t>
      </w:r>
      <w:r w:rsidR="00A2496C" w:rsidRPr="00031A78">
        <w:rPr>
          <w:rFonts w:ascii="Calibri" w:hAnsi="Calibri"/>
          <w:i/>
        </w:rPr>
        <w:t>.</w:t>
      </w:r>
      <w:r w:rsidR="00173351" w:rsidRPr="00031A78">
        <w:rPr>
          <w:rFonts w:ascii="Calibri" w:hAnsi="Calibri"/>
        </w:rPr>
        <w:t xml:space="preserve"> As illustrated in the gen</w:t>
      </w:r>
      <w:r w:rsidR="00D857C5">
        <w:rPr>
          <w:rFonts w:ascii="Calibri" w:hAnsi="Calibri"/>
        </w:rPr>
        <w:t>eralized structure shown in Figure</w:t>
      </w:r>
      <w:r w:rsidR="00173351" w:rsidRPr="00031A78">
        <w:rPr>
          <w:rFonts w:ascii="Calibri" w:hAnsi="Calibri"/>
        </w:rPr>
        <w:t xml:space="preserve"> </w:t>
      </w:r>
      <w:r w:rsidR="007C0675">
        <w:rPr>
          <w:rFonts w:ascii="Calibri" w:hAnsi="Calibri"/>
        </w:rPr>
        <w:t>A</w:t>
      </w:r>
      <w:r w:rsidR="00D938D9">
        <w:rPr>
          <w:rFonts w:ascii="Calibri" w:hAnsi="Calibri"/>
        </w:rPr>
        <w:t>.</w:t>
      </w:r>
      <w:r w:rsidR="00173351" w:rsidRPr="00031A78">
        <w:rPr>
          <w:rFonts w:ascii="Calibri" w:hAnsi="Calibri"/>
        </w:rPr>
        <w:t xml:space="preserve">1 below, all nucleotides consist of three parts. What are these three parts? </w:t>
      </w:r>
      <w:r w:rsidR="00173351" w:rsidRPr="00031A78">
        <w:rPr>
          <w:rFonts w:ascii="Calibri" w:hAnsi="Calibri"/>
          <w:i/>
        </w:rPr>
        <w:t>(Note:  one of the parts is not labeled, but it is a functional group that you should recognize.)</w:t>
      </w:r>
    </w:p>
    <w:p w:rsidR="00173351" w:rsidRPr="00031A78" w:rsidRDefault="00D24502" w:rsidP="00224BEC">
      <w:pPr>
        <w:rPr>
          <w:rFonts w:ascii="Calibri" w:hAnsi="Calibri"/>
          <w:i/>
        </w:rPr>
      </w:pPr>
      <w:r>
        <w:rPr>
          <w:noProof/>
          <w:lang w:eastAsia="en-US"/>
        </w:rPr>
        <mc:AlternateContent>
          <mc:Choice Requires="wps">
            <w:drawing>
              <wp:anchor distT="0" distB="0" distL="114300" distR="114300" simplePos="0" relativeHeight="251655680" behindDoc="0" locked="0" layoutInCell="1" allowOverlap="1">
                <wp:simplePos x="0" y="0"/>
                <wp:positionH relativeFrom="column">
                  <wp:posOffset>228600</wp:posOffset>
                </wp:positionH>
                <wp:positionV relativeFrom="paragraph">
                  <wp:posOffset>179070</wp:posOffset>
                </wp:positionV>
                <wp:extent cx="273050" cy="9144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9144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5F1B33" w:rsidRDefault="005F1B3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8pt;margin-top:14.1pt;width:21.5pt;height:1in;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" filled="f" stroked="f">
                <v:path arrowok="t"/>
                <v:textbox>
                  <w:txbxContent>
                    <w:p w:rsidR="005F1B33" w:rsidRDefault="005F1B33"/>
                  </w:txbxContent>
                </v:textbox>
                <w10:wrap type="square"/>
              </v:shape>
            </w:pict>
          </mc:Fallback>
        </mc:AlternateContent>
      </w:r>
    </w:p>
    <w:p w:rsidR="00173351" w:rsidRPr="00031A78" w:rsidRDefault="00173351" w:rsidP="00224BEC">
      <w:pPr>
        <w:rPr>
          <w:rFonts w:ascii="Calibri" w:hAnsi="Calibri"/>
          <w:i/>
        </w:rPr>
      </w:pPr>
    </w:p>
    <w:p w:rsidR="00E26CE0" w:rsidRPr="00031A78" w:rsidRDefault="00D24502" w:rsidP="00E26CE0">
      <w:pPr>
        <w:tabs>
          <w:tab w:val="left" w:pos="3330"/>
        </w:tabs>
        <w:spacing w:line="480" w:lineRule="auto"/>
        <w:ind w:firstLine="907"/>
        <w:rPr>
          <w:rFonts w:ascii="Calibri" w:hAnsi="Calibri"/>
        </w:rPr>
      </w:pPr>
      <w:r>
        <w:rPr>
          <w:noProof/>
          <w:lang w:eastAsia="en-US"/>
        </w:rPr>
        <w:drawing>
          <wp:anchor distT="0" distB="0" distL="114300" distR="114300" simplePos="0" relativeHeight="251654656" behindDoc="0" locked="0" layoutInCell="1" allowOverlap="1">
            <wp:simplePos x="0" y="0"/>
            <wp:positionH relativeFrom="margin">
              <wp:align>left</wp:align>
            </wp:positionH>
            <wp:positionV relativeFrom="paragraph">
              <wp:posOffset>3175</wp:posOffset>
            </wp:positionV>
            <wp:extent cx="2098040" cy="1445895"/>
            <wp:effectExtent l="0" t="0" r="0" b="1905"/>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8040" cy="1445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12826" w:rsidRPr="00031A78">
        <w:rPr>
          <w:rFonts w:ascii="Calibri" w:hAnsi="Calibri"/>
        </w:rPr>
        <w:t>i</w:t>
      </w:r>
      <w:proofErr w:type="spellEnd"/>
      <w:r w:rsidR="00E26CE0" w:rsidRPr="00031A78">
        <w:rPr>
          <w:rFonts w:ascii="Calibri" w:hAnsi="Calibri"/>
        </w:rPr>
        <w:t>. _________________________</w:t>
      </w:r>
    </w:p>
    <w:p w:rsidR="00E26CE0" w:rsidRPr="00031A78" w:rsidRDefault="00E12826" w:rsidP="00E26CE0">
      <w:pPr>
        <w:tabs>
          <w:tab w:val="left" w:pos="3330"/>
        </w:tabs>
        <w:spacing w:line="480" w:lineRule="auto"/>
        <w:ind w:firstLine="907"/>
        <w:rPr>
          <w:rFonts w:ascii="Calibri" w:hAnsi="Calibri"/>
        </w:rPr>
      </w:pPr>
      <w:r w:rsidRPr="00031A78">
        <w:rPr>
          <w:rFonts w:ascii="Calibri" w:hAnsi="Calibri"/>
        </w:rPr>
        <w:t>ii</w:t>
      </w:r>
      <w:r w:rsidR="00E26CE0" w:rsidRPr="00031A78">
        <w:rPr>
          <w:rFonts w:ascii="Calibri" w:hAnsi="Calibri"/>
        </w:rPr>
        <w:t>. _________________________</w:t>
      </w:r>
    </w:p>
    <w:p w:rsidR="008E6F48" w:rsidRPr="00031A78" w:rsidRDefault="00E12826" w:rsidP="00E26CE0">
      <w:pPr>
        <w:tabs>
          <w:tab w:val="left" w:pos="3330"/>
        </w:tabs>
        <w:spacing w:line="480" w:lineRule="auto"/>
        <w:ind w:firstLine="907"/>
        <w:rPr>
          <w:rFonts w:ascii="Calibri" w:hAnsi="Calibri"/>
        </w:rPr>
      </w:pPr>
      <w:r w:rsidRPr="00031A78">
        <w:rPr>
          <w:rFonts w:ascii="Calibri" w:hAnsi="Calibri"/>
        </w:rPr>
        <w:t>iii</w:t>
      </w:r>
      <w:r w:rsidR="00E26CE0" w:rsidRPr="00031A78">
        <w:rPr>
          <w:rFonts w:ascii="Calibri" w:hAnsi="Calibri"/>
        </w:rPr>
        <w:t>. _________________________</w:t>
      </w:r>
      <w:r w:rsidR="009022E0" w:rsidRPr="00031A78">
        <w:rPr>
          <w:rFonts w:ascii="Calibri" w:hAnsi="Calibri"/>
        </w:rPr>
        <w:tab/>
      </w:r>
    </w:p>
    <w:p w:rsidR="008E6F48" w:rsidRPr="00031A78" w:rsidRDefault="008E6F48" w:rsidP="00224BEC">
      <w:pPr>
        <w:rPr>
          <w:rFonts w:ascii="Calibri" w:hAnsi="Calibri"/>
        </w:rPr>
      </w:pPr>
    </w:p>
    <w:p w:rsidR="008E6F48" w:rsidRPr="00031A78" w:rsidRDefault="00D24502" w:rsidP="00224BEC">
      <w:pPr>
        <w:rPr>
          <w:rFonts w:ascii="Calibri" w:hAnsi="Calibri"/>
        </w:rPr>
      </w:pP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-1983740</wp:posOffset>
                </wp:positionH>
                <wp:positionV relativeFrom="paragraph">
                  <wp:posOffset>235585</wp:posOffset>
                </wp:positionV>
                <wp:extent cx="6400800" cy="6858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6858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5F1B33" w:rsidRDefault="005F1B33">
                            <w:pPr>
                              <w:rPr>
                                <w:rFonts w:ascii="Calibri" w:hAnsi="Calibri"/>
                              </w:rPr>
                            </w:pPr>
                            <w:r w:rsidRPr="00031A78">
                              <w:rPr>
                                <w:rFonts w:ascii="Calibri" w:hAnsi="Calibri"/>
                                <w:b/>
                              </w:rPr>
                              <w:t>Fig</w:t>
                            </w:r>
                            <w:r>
                              <w:rPr>
                                <w:rFonts w:ascii="Calibri" w:hAnsi="Calibri"/>
                                <w:b/>
                              </w:rPr>
                              <w:t>ure</w:t>
                            </w:r>
                            <w:r w:rsidRPr="00031A78">
                              <w:rPr>
                                <w:rFonts w:ascii="Calibri" w:hAnsi="Calibri"/>
                                <w:b/>
                              </w:rPr>
                              <w:t xml:space="preserve"> </w:t>
                            </w:r>
                            <w:r>
                              <w:rPr>
                                <w:rFonts w:ascii="Calibri" w:hAnsi="Calibri"/>
                                <w:b/>
                              </w:rPr>
                              <w:t>A.</w:t>
                            </w:r>
                            <w:r w:rsidRPr="00031A78">
                              <w:rPr>
                                <w:rFonts w:ascii="Calibri" w:hAnsi="Calibri"/>
                                <w:b/>
                              </w:rPr>
                              <w:t>1</w:t>
                            </w:r>
                            <w:r>
                              <w:rPr>
                                <w:rFonts w:ascii="Calibri" w:hAnsi="Calibri"/>
                                <w:b/>
                              </w:rPr>
                              <w:t xml:space="preserve">. </w:t>
                            </w:r>
                            <w:proofErr w:type="gramStart"/>
                            <w:r>
                              <w:rPr>
                                <w:rFonts w:ascii="Calibri" w:hAnsi="Calibri"/>
                              </w:rPr>
                              <w:t>Generalized nucleotide structure</w:t>
                            </w:r>
                            <w:r w:rsidR="0027555D">
                              <w:rPr>
                                <w:rFonts w:ascii="Calibri" w:hAnsi="Calibri"/>
                              </w:rPr>
                              <w:t xml:space="preserve"> consisting of three basic parts</w:t>
                            </w:r>
                            <w:r>
                              <w:rPr>
                                <w:rFonts w:ascii="Calibri" w:hAnsi="Calibri"/>
                              </w:rPr>
                              <w:t>.</w:t>
                            </w:r>
                            <w:proofErr w:type="gramEnd"/>
                          </w:p>
                          <w:p w:rsidR="005F1B33" w:rsidRPr="001E0914" w:rsidRDefault="005F1B33" w:rsidP="009973B8">
                            <w:pPr>
                              <w:rPr>
                                <w:rFonts w:ascii="Calibri" w:eastAsia="Times New Roman" w:hAnsi="Calibri"/>
                                <w:sz w:val="20"/>
                                <w:szCs w:val="20"/>
                                <w:shd w:val="clear" w:color="auto" w:fill="FFFFFF"/>
                              </w:rPr>
                            </w:pPr>
                            <w:r w:rsidRPr="001E0914">
                              <w:rPr>
                                <w:rFonts w:ascii="Calibri" w:eastAsia="Times New Roman" w:hAnsi="Calibri"/>
                                <w:sz w:val="20"/>
                                <w:szCs w:val="20"/>
                                <w:shd w:val="clear" w:color="auto" w:fill="FFFFFF"/>
                              </w:rPr>
                              <w:t>Copyright 2013 from </w:t>
                            </w:r>
                            <w:r w:rsidRPr="001E0914">
                              <w:rPr>
                                <w:rFonts w:ascii="Calibri" w:eastAsia="Times New Roman" w:hAnsi="Calibri"/>
                                <w:i/>
                                <w:iCs/>
                                <w:sz w:val="20"/>
                                <w:szCs w:val="20"/>
                                <w:shd w:val="clear" w:color="auto" w:fill="FFFFFF"/>
                              </w:rPr>
                              <w:t>Essential Cell Biology</w:t>
                            </w:r>
                            <w:r w:rsidRPr="001E0914">
                              <w:rPr>
                                <w:rFonts w:ascii="Calibri" w:eastAsia="Times New Roman" w:hAnsi="Calibri"/>
                                <w:sz w:val="20"/>
                                <w:szCs w:val="20"/>
                                <w:shd w:val="clear" w:color="auto" w:fill="FFFFFF"/>
                              </w:rPr>
                              <w:t>,</w:t>
                            </w:r>
                            <w:r w:rsidRPr="001E0914">
                              <w:rPr>
                                <w:rFonts w:ascii="Calibri" w:eastAsia="Times New Roman" w:hAnsi="Calibri"/>
                                <w:i/>
                                <w:iCs/>
                                <w:sz w:val="20"/>
                                <w:szCs w:val="20"/>
                                <w:shd w:val="clear" w:color="auto" w:fill="FFFFFF"/>
                              </w:rPr>
                              <w:t> </w:t>
                            </w:r>
                            <w:r w:rsidRPr="001E0914">
                              <w:rPr>
                                <w:rFonts w:ascii="Calibri" w:eastAsia="Times New Roman" w:hAnsi="Calibri"/>
                                <w:sz w:val="20"/>
                                <w:szCs w:val="20"/>
                                <w:shd w:val="clear" w:color="auto" w:fill="FFFFFF"/>
                              </w:rPr>
                              <w:t>4</w:t>
                            </w:r>
                            <w:r w:rsidRPr="001E0914">
                              <w:rPr>
                                <w:rFonts w:ascii="Calibri" w:eastAsia="Times New Roman" w:hAnsi="Calibri"/>
                                <w:sz w:val="20"/>
                                <w:szCs w:val="20"/>
                                <w:shd w:val="clear" w:color="auto" w:fill="FFFFFF"/>
                                <w:vertAlign w:val="superscript"/>
                              </w:rPr>
                              <w:t>th</w:t>
                            </w:r>
                            <w:r w:rsidRPr="001E0914">
                              <w:rPr>
                                <w:rFonts w:ascii="Calibri" w:eastAsia="Times New Roman" w:hAnsi="Calibri"/>
                                <w:sz w:val="20"/>
                                <w:szCs w:val="20"/>
                                <w:shd w:val="clear" w:color="auto" w:fill="FFFFFF"/>
                              </w:rPr>
                              <w:t xml:space="preserve"> Edition by </w:t>
                            </w:r>
                            <w:proofErr w:type="gramStart"/>
                            <w:r w:rsidRPr="001E0914">
                              <w:rPr>
                                <w:rFonts w:ascii="Calibri" w:eastAsia="Times New Roman" w:hAnsi="Calibri"/>
                                <w:sz w:val="20"/>
                                <w:szCs w:val="20"/>
                                <w:shd w:val="clear" w:color="auto" w:fill="FFFFFF"/>
                              </w:rPr>
                              <w:t>Alberts</w:t>
                            </w:r>
                            <w:proofErr w:type="gramEnd"/>
                            <w:r w:rsidRPr="001E0914">
                              <w:rPr>
                                <w:rFonts w:ascii="Calibri" w:eastAsia="Times New Roman" w:hAnsi="Calibri"/>
                                <w:sz w:val="20"/>
                                <w:szCs w:val="20"/>
                                <w:shd w:val="clear" w:color="auto" w:fill="FFFFFF"/>
                              </w:rPr>
                              <w:t xml:space="preserve"> et al. Reproduced by permission of Garland Science/Taylor &amp; Francis LLC. (Panel 2-6)</w:t>
                            </w:r>
                          </w:p>
                          <w:p w:rsidR="005F1B33" w:rsidRPr="009973B8" w:rsidRDefault="005F1B33">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56.2pt;margin-top:18.55pt;width:7in;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" filled="f" stroked="f">
                <v:path arrowok="t"/>
                <v:textbox>
                  <w:txbxContent>
                    <w:p w:rsidR="005F1B33" w:rsidRDefault="005F1B33">
                      <w:pPr>
                        <w:rPr>
                          <w:rFonts w:ascii="Calibri" w:hAnsi="Calibri"/>
                        </w:rPr>
                      </w:pPr>
                      <w:r w:rsidRPr="00031A78">
                        <w:rPr>
                          <w:rFonts w:ascii="Calibri" w:hAnsi="Calibri"/>
                          <w:b/>
                        </w:rPr>
                        <w:t>Fig</w:t>
                      </w:r>
                      <w:r>
                        <w:rPr>
                          <w:rFonts w:ascii="Calibri" w:hAnsi="Calibri"/>
                          <w:b/>
                        </w:rPr>
                        <w:t>ure</w:t>
                      </w:r>
                      <w:r w:rsidRPr="00031A78">
                        <w:rPr>
                          <w:rFonts w:ascii="Calibri" w:hAnsi="Calibri"/>
                          <w:b/>
                        </w:rPr>
                        <w:t xml:space="preserve"> </w:t>
                      </w:r>
                      <w:r>
                        <w:rPr>
                          <w:rFonts w:ascii="Calibri" w:hAnsi="Calibri"/>
                          <w:b/>
                        </w:rPr>
                        <w:t>A.</w:t>
                      </w:r>
                      <w:r w:rsidRPr="00031A78">
                        <w:rPr>
                          <w:rFonts w:ascii="Calibri" w:hAnsi="Calibri"/>
                          <w:b/>
                        </w:rPr>
                        <w:t>1</w:t>
                      </w:r>
                      <w:r>
                        <w:rPr>
                          <w:rFonts w:ascii="Calibri" w:hAnsi="Calibri"/>
                          <w:b/>
                        </w:rPr>
                        <w:t xml:space="preserve">. </w:t>
                      </w:r>
                      <w:r>
                        <w:rPr>
                          <w:rFonts w:ascii="Calibri" w:hAnsi="Calibri"/>
                        </w:rPr>
                        <w:t>Generalized nucleotide structure</w:t>
                      </w:r>
                      <w:r w:rsidR="0027555D">
                        <w:rPr>
                          <w:rFonts w:ascii="Calibri" w:hAnsi="Calibri"/>
                        </w:rPr>
                        <w:t xml:space="preserve"> consisting of three basic parts</w:t>
                      </w:r>
                      <w:r>
                        <w:rPr>
                          <w:rFonts w:ascii="Calibri" w:hAnsi="Calibri"/>
                        </w:rPr>
                        <w:t>.</w:t>
                      </w:r>
                    </w:p>
                    <w:p w:rsidR="005F1B33" w:rsidRPr="001E0914" w:rsidRDefault="005F1B33" w:rsidP="009973B8">
                      <w:pPr>
                        <w:rPr>
                          <w:rFonts w:ascii="Calibri" w:eastAsia="Times New Roman" w:hAnsi="Calibri"/>
                          <w:sz w:val="20"/>
                          <w:szCs w:val="20"/>
                          <w:shd w:val="clear" w:color="auto" w:fill="FFFFFF"/>
                        </w:rPr>
                      </w:pPr>
                      <w:r w:rsidRPr="001E0914">
                        <w:rPr>
                          <w:rFonts w:ascii="Calibri" w:eastAsia="Times New Roman" w:hAnsi="Calibri"/>
                          <w:sz w:val="20"/>
                          <w:szCs w:val="20"/>
                          <w:shd w:val="clear" w:color="auto" w:fill="FFFFFF"/>
                        </w:rPr>
                        <w:t>Copyright 2013 from </w:t>
                      </w:r>
                      <w:r w:rsidRPr="001E0914">
                        <w:rPr>
                          <w:rFonts w:ascii="Calibri" w:eastAsia="Times New Roman" w:hAnsi="Calibri"/>
                          <w:i/>
                          <w:iCs/>
                          <w:sz w:val="20"/>
                          <w:szCs w:val="20"/>
                          <w:shd w:val="clear" w:color="auto" w:fill="FFFFFF"/>
                        </w:rPr>
                        <w:t>Essential Cell Biology</w:t>
                      </w:r>
                      <w:r w:rsidRPr="001E0914">
                        <w:rPr>
                          <w:rFonts w:ascii="Calibri" w:eastAsia="Times New Roman" w:hAnsi="Calibri"/>
                          <w:sz w:val="20"/>
                          <w:szCs w:val="20"/>
                          <w:shd w:val="clear" w:color="auto" w:fill="FFFFFF"/>
                        </w:rPr>
                        <w:t>,</w:t>
                      </w:r>
                      <w:r w:rsidRPr="001E0914">
                        <w:rPr>
                          <w:rFonts w:ascii="Calibri" w:eastAsia="Times New Roman" w:hAnsi="Calibri"/>
                          <w:i/>
                          <w:iCs/>
                          <w:sz w:val="20"/>
                          <w:szCs w:val="20"/>
                          <w:shd w:val="clear" w:color="auto" w:fill="FFFFFF"/>
                        </w:rPr>
                        <w:t> </w:t>
                      </w:r>
                      <w:r w:rsidRPr="001E0914">
                        <w:rPr>
                          <w:rFonts w:ascii="Calibri" w:eastAsia="Times New Roman" w:hAnsi="Calibri"/>
                          <w:sz w:val="20"/>
                          <w:szCs w:val="20"/>
                          <w:shd w:val="clear" w:color="auto" w:fill="FFFFFF"/>
                        </w:rPr>
                        <w:t>4</w:t>
                      </w:r>
                      <w:r w:rsidRPr="001E0914">
                        <w:rPr>
                          <w:rFonts w:ascii="Calibri" w:eastAsia="Times New Roman" w:hAnsi="Calibri"/>
                          <w:sz w:val="20"/>
                          <w:szCs w:val="20"/>
                          <w:shd w:val="clear" w:color="auto" w:fill="FFFFFF"/>
                          <w:vertAlign w:val="superscript"/>
                        </w:rPr>
                        <w:t>th</w:t>
                      </w:r>
                      <w:r w:rsidRPr="001E0914">
                        <w:rPr>
                          <w:rFonts w:ascii="Calibri" w:eastAsia="Times New Roman" w:hAnsi="Calibri"/>
                          <w:sz w:val="20"/>
                          <w:szCs w:val="20"/>
                          <w:shd w:val="clear" w:color="auto" w:fill="FFFFFF"/>
                        </w:rPr>
                        <w:t> Edition by Alberts et al. Reproduced by permission of Garland Science/Taylor &amp; Francis LLC. (Panel 2-6)</w:t>
                      </w:r>
                    </w:p>
                    <w:p w:rsidR="005F1B33" w:rsidRPr="009973B8" w:rsidRDefault="005F1B33">
                      <w:pPr>
                        <w:rPr>
                          <w:rFonts w:ascii="Calibri" w:hAnsi="Calibri"/>
                        </w:rPr>
                      </w:pPr>
                    </w:p>
                  </w:txbxContent>
                </v:textbox>
                <w10:wrap type="square"/>
              </v:shape>
            </w:pict>
          </mc:Fallback>
        </mc:AlternateContent>
      </w:r>
    </w:p>
    <w:p w:rsidR="008E6F48" w:rsidRPr="00031A78" w:rsidRDefault="008E6F48" w:rsidP="00224BEC">
      <w:pPr>
        <w:rPr>
          <w:rFonts w:ascii="Calibri" w:hAnsi="Calibri"/>
        </w:rPr>
      </w:pPr>
    </w:p>
    <w:p w:rsidR="009973B8" w:rsidRDefault="009973B8" w:rsidP="002A7F77">
      <w:pPr>
        <w:ind w:firstLine="540"/>
        <w:rPr>
          <w:rFonts w:ascii="Calibri" w:hAnsi="Calibri"/>
          <w:b/>
        </w:rPr>
      </w:pPr>
    </w:p>
    <w:p w:rsidR="008E6F48" w:rsidRPr="007C0675" w:rsidRDefault="002A7F77" w:rsidP="006D1E87">
      <w:pPr>
        <w:rPr>
          <w:rFonts w:ascii="Calibri" w:hAnsi="Calibri"/>
          <w:b/>
          <w:u w:val="single"/>
        </w:rPr>
      </w:pPr>
      <w:r w:rsidRPr="007C0675">
        <w:rPr>
          <w:rFonts w:ascii="Calibri" w:hAnsi="Calibri"/>
          <w:b/>
          <w:u w:val="single"/>
        </w:rPr>
        <w:t>Sugars</w:t>
      </w:r>
    </w:p>
    <w:p w:rsidR="0012104E" w:rsidRDefault="002A7F77" w:rsidP="006D1E87">
      <w:pPr>
        <w:rPr>
          <w:rFonts w:ascii="Calibri" w:hAnsi="Calibri"/>
        </w:rPr>
      </w:pPr>
      <w:r w:rsidRPr="00031A78">
        <w:rPr>
          <w:rFonts w:ascii="Calibri" w:hAnsi="Calibri"/>
        </w:rPr>
        <w:t xml:space="preserve">The type of sugar that is present in the nucleotide is different for DNA and RNA nucleotides. DNA nucleotides contain </w:t>
      </w:r>
      <w:r w:rsidRPr="006D1E87">
        <w:rPr>
          <w:rFonts w:ascii="Calibri" w:hAnsi="Calibri"/>
          <w:b/>
        </w:rPr>
        <w:t>deoxyribose</w:t>
      </w:r>
      <w:r w:rsidRPr="00031A78">
        <w:rPr>
          <w:rFonts w:ascii="Calibri" w:hAnsi="Calibri"/>
        </w:rPr>
        <w:t xml:space="preserve">, while RNA nucleotides contain </w:t>
      </w:r>
      <w:r w:rsidRPr="006D1E87">
        <w:rPr>
          <w:rFonts w:ascii="Calibri" w:hAnsi="Calibri"/>
          <w:b/>
        </w:rPr>
        <w:t>ribose</w:t>
      </w:r>
      <w:r w:rsidRPr="00031A78">
        <w:rPr>
          <w:rFonts w:ascii="Calibri" w:hAnsi="Calibri"/>
        </w:rPr>
        <w:t xml:space="preserve">. The structures of these two sugars are show below. </w:t>
      </w:r>
    </w:p>
    <w:p w:rsidR="0012104E" w:rsidRDefault="0012104E" w:rsidP="006D1E87">
      <w:pPr>
        <w:rPr>
          <w:rFonts w:ascii="Calibri" w:hAnsi="Calibri"/>
        </w:rPr>
      </w:pPr>
    </w:p>
    <w:p w:rsidR="002A7F77" w:rsidRPr="0012104E" w:rsidRDefault="0026615A" w:rsidP="00460590">
      <w:pPr>
        <w:numPr>
          <w:ilvl w:val="0"/>
          <w:numId w:val="2"/>
        </w:numPr>
        <w:rPr>
          <w:rFonts w:ascii="Calibri" w:hAnsi="Calibri"/>
        </w:rPr>
      </w:pPr>
      <w:r>
        <w:rPr>
          <w:rFonts w:ascii="Calibri" w:hAnsi="Calibri"/>
        </w:rPr>
        <w:t>In Figure A</w:t>
      </w:r>
      <w:r w:rsidR="00D938D9">
        <w:rPr>
          <w:rFonts w:ascii="Calibri" w:hAnsi="Calibri"/>
        </w:rPr>
        <w:t>.</w:t>
      </w:r>
      <w:r>
        <w:rPr>
          <w:rFonts w:ascii="Calibri" w:hAnsi="Calibri"/>
        </w:rPr>
        <w:t>2</w:t>
      </w:r>
      <w:r w:rsidR="00D938D9">
        <w:rPr>
          <w:rFonts w:ascii="Calibri" w:hAnsi="Calibri"/>
        </w:rPr>
        <w:t xml:space="preserve"> below</w:t>
      </w:r>
      <w:r w:rsidR="0012104E">
        <w:rPr>
          <w:rFonts w:ascii="Calibri" w:hAnsi="Calibri"/>
        </w:rPr>
        <w:t>, c</w:t>
      </w:r>
      <w:r w:rsidR="002A7F77" w:rsidRPr="0012104E">
        <w:rPr>
          <w:rFonts w:ascii="Calibri" w:hAnsi="Calibri"/>
        </w:rPr>
        <w:t xml:space="preserve">ircle the parts of the </w:t>
      </w:r>
      <w:r w:rsidR="00C94CB3">
        <w:rPr>
          <w:rFonts w:ascii="Calibri" w:hAnsi="Calibri"/>
        </w:rPr>
        <w:t xml:space="preserve">two </w:t>
      </w:r>
      <w:r w:rsidR="002A7F77" w:rsidRPr="0012104E">
        <w:rPr>
          <w:rFonts w:ascii="Calibri" w:hAnsi="Calibri"/>
        </w:rPr>
        <w:t>sugars that are different from one another.</w:t>
      </w:r>
    </w:p>
    <w:p w:rsidR="008E4221" w:rsidRPr="00F80142" w:rsidRDefault="00D24502" w:rsidP="006D1E87">
      <w:pPr>
        <w:rPr>
          <w:rFonts w:ascii="Calibri" w:hAnsi="Calibri"/>
          <w:u w:val="single"/>
        </w:rPr>
      </w:pPr>
      <w:r>
        <w:rPr>
          <w:rFonts w:ascii="Calibri" w:hAnsi="Calibri"/>
          <w:noProof/>
          <w:lang w:eastAsia="en-US"/>
        </w:rPr>
        <mc:AlternateContent>
          <mc:Choice Requires="wpg">
            <w:drawing>
              <wp:anchor distT="0" distB="0" distL="114300" distR="114300" simplePos="0" relativeHeight="251658752" behindDoc="0" locked="0" layoutInCell="1" allowOverlap="1">
                <wp:simplePos x="0" y="0"/>
                <wp:positionH relativeFrom="margin">
                  <wp:posOffset>228600</wp:posOffset>
                </wp:positionH>
                <wp:positionV relativeFrom="paragraph">
                  <wp:posOffset>255270</wp:posOffset>
                </wp:positionV>
                <wp:extent cx="5715000" cy="2126615"/>
                <wp:effectExtent l="0" t="0" r="0" b="0"/>
                <wp:wrapTopAndBottom/>
                <wp:docPr id="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126615"/>
                          <a:chOff x="1800" y="9971"/>
                          <a:chExt cx="9000" cy="3349"/>
                        </a:xfrm>
                      </wpg:grpSpPr>
                      <pic:pic xmlns:pic="http://schemas.openxmlformats.org/drawingml/2006/picture">
                        <pic:nvPicPr>
                          <pic:cNvPr id="10" name="Picture 13" descr="sugars for nucleotid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70" y="9971"/>
                            <a:ext cx="4493" cy="2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14"/>
                        <wps:cNvSpPr txBox="1">
                          <a:spLocks noChangeArrowheads="1"/>
                        </wps:cNvSpPr>
                        <wps:spPr bwMode="auto">
                          <a:xfrm>
                            <a:off x="1800" y="11880"/>
                            <a:ext cx="90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B33" w:rsidRDefault="005F1B33" w:rsidP="006D1E87">
                              <w:pPr>
                                <w:ind w:left="540"/>
                                <w:rPr>
                                  <w:rFonts w:ascii="Calibri" w:hAnsi="Calibri"/>
                                </w:rPr>
                              </w:pPr>
                              <w:r w:rsidRPr="006D1E87">
                                <w:rPr>
                                  <w:rFonts w:ascii="Calibri" w:hAnsi="Calibri"/>
                                  <w:b/>
                                </w:rPr>
                                <w:t xml:space="preserve">Figure </w:t>
                              </w:r>
                              <w:r>
                                <w:rPr>
                                  <w:rFonts w:ascii="Calibri" w:hAnsi="Calibri"/>
                                  <w:b/>
                                </w:rPr>
                                <w:t>A.</w:t>
                              </w:r>
                              <w:r w:rsidRPr="006D1E87">
                                <w:rPr>
                                  <w:rFonts w:ascii="Calibri" w:hAnsi="Calibri"/>
                                  <w:b/>
                                </w:rPr>
                                <w:t>2.</w:t>
                              </w:r>
                              <w:r>
                                <w:rPr>
                                  <w:rFonts w:ascii="Calibri" w:hAnsi="Calibri"/>
                                </w:rPr>
                                <w:t xml:space="preserve">  Structures of ribose and deoxyribose, the sugars present in RNA and DNA nucleotides, respectively.</w:t>
                              </w:r>
                            </w:p>
                            <w:p w:rsidR="005F1B33" w:rsidRPr="001E0914" w:rsidRDefault="005F1B33" w:rsidP="006D1E87">
                              <w:pPr>
                                <w:ind w:left="540"/>
                                <w:rPr>
                                  <w:rFonts w:ascii="Calibri" w:eastAsia="Times New Roman" w:hAnsi="Calibri"/>
                                  <w:sz w:val="20"/>
                                  <w:szCs w:val="20"/>
                                  <w:shd w:val="clear" w:color="auto" w:fill="FFFFFF"/>
                                </w:rPr>
                              </w:pPr>
                              <w:r w:rsidRPr="001E0914">
                                <w:rPr>
                                  <w:rFonts w:ascii="Calibri" w:eastAsia="Times New Roman" w:hAnsi="Calibri"/>
                                  <w:sz w:val="20"/>
                                  <w:szCs w:val="20"/>
                                  <w:shd w:val="clear" w:color="auto" w:fill="FFFFFF"/>
                                </w:rPr>
                                <w:t>Copyright 2013 from </w:t>
                              </w:r>
                              <w:r w:rsidRPr="001E0914">
                                <w:rPr>
                                  <w:rFonts w:ascii="Calibri" w:eastAsia="Times New Roman" w:hAnsi="Calibri"/>
                                  <w:i/>
                                  <w:iCs/>
                                  <w:sz w:val="20"/>
                                  <w:szCs w:val="20"/>
                                  <w:shd w:val="clear" w:color="auto" w:fill="FFFFFF"/>
                                </w:rPr>
                                <w:t>Essential Cell Biology</w:t>
                              </w:r>
                              <w:r w:rsidRPr="001E0914">
                                <w:rPr>
                                  <w:rFonts w:ascii="Calibri" w:eastAsia="Times New Roman" w:hAnsi="Calibri"/>
                                  <w:sz w:val="20"/>
                                  <w:szCs w:val="20"/>
                                  <w:shd w:val="clear" w:color="auto" w:fill="FFFFFF"/>
                                </w:rPr>
                                <w:t>,</w:t>
                              </w:r>
                              <w:r w:rsidRPr="001E0914">
                                <w:rPr>
                                  <w:rFonts w:ascii="Calibri" w:eastAsia="Times New Roman" w:hAnsi="Calibri"/>
                                  <w:i/>
                                  <w:iCs/>
                                  <w:sz w:val="20"/>
                                  <w:szCs w:val="20"/>
                                  <w:shd w:val="clear" w:color="auto" w:fill="FFFFFF"/>
                                </w:rPr>
                                <w:t> </w:t>
                              </w:r>
                              <w:r w:rsidRPr="001E0914">
                                <w:rPr>
                                  <w:rFonts w:ascii="Calibri" w:eastAsia="Times New Roman" w:hAnsi="Calibri"/>
                                  <w:sz w:val="20"/>
                                  <w:szCs w:val="20"/>
                                  <w:shd w:val="clear" w:color="auto" w:fill="FFFFFF"/>
                                </w:rPr>
                                <w:t>4</w:t>
                              </w:r>
                              <w:r w:rsidRPr="001E0914">
                                <w:rPr>
                                  <w:rFonts w:ascii="Calibri" w:eastAsia="Times New Roman" w:hAnsi="Calibri"/>
                                  <w:sz w:val="20"/>
                                  <w:szCs w:val="20"/>
                                  <w:shd w:val="clear" w:color="auto" w:fill="FFFFFF"/>
                                  <w:vertAlign w:val="superscript"/>
                                </w:rPr>
                                <w:t>th</w:t>
                              </w:r>
                              <w:r w:rsidRPr="001E0914">
                                <w:rPr>
                                  <w:rFonts w:ascii="Calibri" w:eastAsia="Times New Roman" w:hAnsi="Calibri"/>
                                  <w:sz w:val="20"/>
                                  <w:szCs w:val="20"/>
                                  <w:shd w:val="clear" w:color="auto" w:fill="FFFFFF"/>
                                </w:rPr>
                                <w:t xml:space="preserve"> Edition by </w:t>
                              </w:r>
                              <w:proofErr w:type="gramStart"/>
                              <w:r w:rsidRPr="001E0914">
                                <w:rPr>
                                  <w:rFonts w:ascii="Calibri" w:eastAsia="Times New Roman" w:hAnsi="Calibri"/>
                                  <w:sz w:val="20"/>
                                  <w:szCs w:val="20"/>
                                  <w:shd w:val="clear" w:color="auto" w:fill="FFFFFF"/>
                                </w:rPr>
                                <w:t>Alberts</w:t>
                              </w:r>
                              <w:proofErr w:type="gramEnd"/>
                              <w:r w:rsidRPr="001E0914">
                                <w:rPr>
                                  <w:rFonts w:ascii="Calibri" w:eastAsia="Times New Roman" w:hAnsi="Calibri"/>
                                  <w:sz w:val="20"/>
                                  <w:szCs w:val="20"/>
                                  <w:shd w:val="clear" w:color="auto" w:fill="FFFFFF"/>
                                </w:rPr>
                                <w:t xml:space="preserve"> et al. Reproduced by permission of Garland Science/Taylor &amp; Francis LLC. (Panel 2-6)</w:t>
                              </w:r>
                            </w:p>
                            <w:p w:rsidR="005F1B33" w:rsidRPr="001E0914" w:rsidRDefault="005F1B33">
                              <w:pPr>
                                <w:rPr>
                                  <w:sz w:val="20"/>
                                  <w:szCs w:val="20"/>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8" style="position:absolute;margin-left:18pt;margin-top:20.1pt;width:450pt;height:167.45pt;z-index:251658752;mso-position-horizontal-relative:margin" coordorigin="1800,9971" coordsize="9000,3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G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zQAAAABSZ2h0bG9uZwAAAcI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EOEJJTQQMAAAAAA2+AAAAAQAAAKAAAABJ&#10;AAAB4AAAiOAAAA2iABgAAf/Y/+0ADEFkb2JlX0NNAAH/7gAOQWRvYmUAZIAAAAAB/9sAhAAMCAgI&#10;CQgMCQkMEQsKCxEVDwwMDxUYExMVExMYEQwMDAwMDBEMDAwMDAwMDAwMDAwMDAwMDAwMDAwMDAwM&#10;DAwMAQ0LCw0ODRAODhAUDg4OFBQODg4OFBEMDAwMDBERDAwMDAwMEQwMDAwMDAwMDAwMDAwMDAwM&#10;DAwMDAwMDAwMDAz/wAARCABJ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ICAgICAgICAgIDAgICAwQD&#10;AgIDBAUEBAQEBAUGBQUFBQUFBgYHBwgHBwYJCQoKCQkMDAwMDAwMDAwMDAwMDAwBAwMDBQQFCQYG&#10;CQ0KCQoNDw4ODg4PDwwMDAwMDw8MDAwMDAwPDAwMDAwMDAwMDAwMDAwMDAwMDAwMDAwMDAwMDP/A&#10;ABEIAM0BwgMBEQACEQEDEQH/3QAEADn/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alt="sugars for nucleotides" style="position:absolute;left:3870;top:9971;width:4493;height: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3hSPFAAAA2wAAAA8AAABkcnMvZG93bnJldi54bWxEj09rwkAQxe8Fv8MygpdSN9UiNXUV8Q+0&#10;4KWmF29DdpoNyc6G7Fbjt+8cCr3N8N6895vVZvCtulIf68AGnqcZKOIy2JorA1/F8ekVVEzIFtvA&#10;ZOBOETbr0cMKcxtu/EnXc6qUhHDM0YBLqcu1jqUjj3EaOmLRvkPvMcnaV9r2eJNw3+pZli20x5ql&#10;wWFHO0dlc/7xBmKN7rRsth/zotm/LIrd/PFyYGMm42H7BirRkP7Nf9fvVvCFXn6RA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d4UjxQAAANsAAAAPAAAAAAAAAAAAAAAA&#10;AJ8CAABkcnMvZG93bnJldi54bWxQSwUGAAAAAAQABAD3AAAAkQMAAAAA&#10;">
                  <v:imagedata r:id="rId13" o:title="sugars for nucleotides"/>
                </v:shape>
                <v:shape id="Text Box 14" o:spid="_x0000_s1030" type="#_x0000_t202" style="position:absolute;left:1800;top:11880;width:90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1jL8A&#10;AADbAAAADwAAAGRycy9kb3ducmV2LnhtbERPTYvCMBC9L/gfwgje1lTBVapRRBG8rgpex2Zsismk&#10;NLGt/vrNwsLe5vE+Z7XpnRUtNaHyrGAyzkAQF15XXCq4nA+fCxAhImu0nknBiwJs1oOPFebad/xN&#10;7SmWIoVwyFGBibHOpQyFIYdh7GvixN194zAm2JRSN9ilcGflNMu+pMOKU4PBmnaGisfp6RQU7+d+&#10;satubfeeX+e33tjZna1So2G/XYKI1Md/8Z/7qNP8Cfz+kg6Q6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prWMvwAAANsAAAAPAAAAAAAAAAAAAAAAAJgCAABkcnMvZG93bnJl&#10;di54bWxQSwUGAAAAAAQABAD1AAAAhAMAAAAA&#10;" filled="f" stroked="f">
                  <v:textbox inset=",7.2pt,,7.2pt">
                    <w:txbxContent>
                      <w:p w:rsidR="005F1B33" w:rsidRDefault="005F1B33" w:rsidP="006D1E87">
                        <w:pPr>
                          <w:ind w:left="540"/>
                          <w:rPr>
                            <w:rFonts w:ascii="Calibri" w:hAnsi="Calibri"/>
                          </w:rPr>
                        </w:pPr>
                        <w:r w:rsidRPr="006D1E87">
                          <w:rPr>
                            <w:rFonts w:ascii="Calibri" w:hAnsi="Calibri"/>
                            <w:b/>
                          </w:rPr>
                          <w:t xml:space="preserve">Figure </w:t>
                        </w:r>
                        <w:r>
                          <w:rPr>
                            <w:rFonts w:ascii="Calibri" w:hAnsi="Calibri"/>
                            <w:b/>
                          </w:rPr>
                          <w:t>A.</w:t>
                        </w:r>
                        <w:r w:rsidRPr="006D1E87">
                          <w:rPr>
                            <w:rFonts w:ascii="Calibri" w:hAnsi="Calibri"/>
                            <w:b/>
                          </w:rPr>
                          <w:t>2.</w:t>
                        </w:r>
                        <w:r>
                          <w:rPr>
                            <w:rFonts w:ascii="Calibri" w:hAnsi="Calibri"/>
                          </w:rPr>
                          <w:t xml:space="preserve">  Structures of ribose and deoxyribose, the sugars present in RNA and DNA nucleotides, respectively.</w:t>
                        </w:r>
                      </w:p>
                      <w:p w:rsidR="005F1B33" w:rsidRPr="001E0914" w:rsidRDefault="005F1B33" w:rsidP="006D1E87">
                        <w:pPr>
                          <w:ind w:left="540"/>
                          <w:rPr>
                            <w:rFonts w:ascii="Calibri" w:eastAsia="Times New Roman" w:hAnsi="Calibri"/>
                            <w:sz w:val="20"/>
                            <w:szCs w:val="20"/>
                            <w:shd w:val="clear" w:color="auto" w:fill="FFFFFF"/>
                          </w:rPr>
                        </w:pPr>
                        <w:r w:rsidRPr="001E0914">
                          <w:rPr>
                            <w:rFonts w:ascii="Calibri" w:eastAsia="Times New Roman" w:hAnsi="Calibri"/>
                            <w:sz w:val="20"/>
                            <w:szCs w:val="20"/>
                            <w:shd w:val="clear" w:color="auto" w:fill="FFFFFF"/>
                          </w:rPr>
                          <w:t>Copyright 2013 from </w:t>
                        </w:r>
                        <w:r w:rsidRPr="001E0914">
                          <w:rPr>
                            <w:rFonts w:ascii="Calibri" w:eastAsia="Times New Roman" w:hAnsi="Calibri"/>
                            <w:i/>
                            <w:iCs/>
                            <w:sz w:val="20"/>
                            <w:szCs w:val="20"/>
                            <w:shd w:val="clear" w:color="auto" w:fill="FFFFFF"/>
                          </w:rPr>
                          <w:t>Essential Cell Biology</w:t>
                        </w:r>
                        <w:r w:rsidRPr="001E0914">
                          <w:rPr>
                            <w:rFonts w:ascii="Calibri" w:eastAsia="Times New Roman" w:hAnsi="Calibri"/>
                            <w:sz w:val="20"/>
                            <w:szCs w:val="20"/>
                            <w:shd w:val="clear" w:color="auto" w:fill="FFFFFF"/>
                          </w:rPr>
                          <w:t>,</w:t>
                        </w:r>
                        <w:r w:rsidRPr="001E0914">
                          <w:rPr>
                            <w:rFonts w:ascii="Calibri" w:eastAsia="Times New Roman" w:hAnsi="Calibri"/>
                            <w:i/>
                            <w:iCs/>
                            <w:sz w:val="20"/>
                            <w:szCs w:val="20"/>
                            <w:shd w:val="clear" w:color="auto" w:fill="FFFFFF"/>
                          </w:rPr>
                          <w:t> </w:t>
                        </w:r>
                        <w:r w:rsidRPr="001E0914">
                          <w:rPr>
                            <w:rFonts w:ascii="Calibri" w:eastAsia="Times New Roman" w:hAnsi="Calibri"/>
                            <w:sz w:val="20"/>
                            <w:szCs w:val="20"/>
                            <w:shd w:val="clear" w:color="auto" w:fill="FFFFFF"/>
                          </w:rPr>
                          <w:t>4</w:t>
                        </w:r>
                        <w:r w:rsidRPr="001E0914">
                          <w:rPr>
                            <w:rFonts w:ascii="Calibri" w:eastAsia="Times New Roman" w:hAnsi="Calibri"/>
                            <w:sz w:val="20"/>
                            <w:szCs w:val="20"/>
                            <w:shd w:val="clear" w:color="auto" w:fill="FFFFFF"/>
                            <w:vertAlign w:val="superscript"/>
                          </w:rPr>
                          <w:t>th</w:t>
                        </w:r>
                        <w:r w:rsidRPr="001E0914">
                          <w:rPr>
                            <w:rFonts w:ascii="Calibri" w:eastAsia="Times New Roman" w:hAnsi="Calibri"/>
                            <w:sz w:val="20"/>
                            <w:szCs w:val="20"/>
                            <w:shd w:val="clear" w:color="auto" w:fill="FFFFFF"/>
                          </w:rPr>
                          <w:t> Edition by Alberts et al. Reproduced by permission of Garland Science/Taylor &amp; Francis LLC. (Panel 2-6)</w:t>
                        </w:r>
                      </w:p>
                      <w:p w:rsidR="005F1B33" w:rsidRPr="001E0914" w:rsidRDefault="005F1B33">
                        <w:pPr>
                          <w:rPr>
                            <w:sz w:val="20"/>
                            <w:szCs w:val="20"/>
                          </w:rPr>
                        </w:pPr>
                      </w:p>
                    </w:txbxContent>
                  </v:textbox>
                </v:shape>
                <w10:wrap type="topAndBottom" anchorx="margin"/>
              </v:group>
            </w:pict>
          </mc:Fallback>
        </mc:AlternateContent>
      </w:r>
    </w:p>
    <w:p w:rsidR="002A7F77" w:rsidRPr="00031A78" w:rsidRDefault="002A7F77" w:rsidP="002A7F77">
      <w:pPr>
        <w:ind w:left="540"/>
        <w:rPr>
          <w:rFonts w:ascii="Calibri" w:hAnsi="Calibri"/>
        </w:rPr>
      </w:pPr>
    </w:p>
    <w:p w:rsidR="006D1E87" w:rsidRDefault="006D1E87" w:rsidP="00F131C7">
      <w:pPr>
        <w:ind w:left="540"/>
        <w:rPr>
          <w:rFonts w:ascii="Calibri" w:hAnsi="Calibri"/>
        </w:rPr>
      </w:pPr>
    </w:p>
    <w:p w:rsidR="00F131C7" w:rsidRDefault="00F131C7" w:rsidP="00460590">
      <w:pPr>
        <w:numPr>
          <w:ilvl w:val="0"/>
          <w:numId w:val="2"/>
        </w:numPr>
        <w:rPr>
          <w:rFonts w:ascii="Calibri" w:hAnsi="Calibri"/>
        </w:rPr>
      </w:pPr>
      <w:r w:rsidRPr="00031A78">
        <w:rPr>
          <w:rFonts w:ascii="Calibri" w:hAnsi="Calibri"/>
        </w:rPr>
        <w:lastRenderedPageBreak/>
        <w:t xml:space="preserve">Note that C-H bonds are generally </w:t>
      </w:r>
      <w:r w:rsidRPr="00713F14">
        <w:rPr>
          <w:rFonts w:ascii="Calibri" w:hAnsi="Calibri"/>
        </w:rPr>
        <w:t>less reactive</w:t>
      </w:r>
      <w:r w:rsidRPr="00031A78">
        <w:rPr>
          <w:rFonts w:ascii="Calibri" w:hAnsi="Calibri"/>
        </w:rPr>
        <w:t xml:space="preserve"> than C-OH bonds. </w:t>
      </w:r>
      <w:r w:rsidR="00713F14">
        <w:rPr>
          <w:rFonts w:ascii="Calibri" w:hAnsi="Calibri"/>
        </w:rPr>
        <w:t xml:space="preserve">Given the difference you noticed in Figure </w:t>
      </w:r>
      <w:r w:rsidR="00D94684">
        <w:rPr>
          <w:rFonts w:ascii="Calibri" w:hAnsi="Calibri"/>
        </w:rPr>
        <w:t>A.</w:t>
      </w:r>
      <w:r w:rsidR="00713F14">
        <w:rPr>
          <w:rFonts w:ascii="Calibri" w:hAnsi="Calibri"/>
        </w:rPr>
        <w:t>2,</w:t>
      </w:r>
      <w:r w:rsidRPr="00031A78">
        <w:rPr>
          <w:rFonts w:ascii="Calibri" w:hAnsi="Calibri"/>
        </w:rPr>
        <w:t xml:space="preserve"> </w:t>
      </w:r>
      <w:r w:rsidR="00B45A50">
        <w:rPr>
          <w:rFonts w:ascii="Calibri" w:hAnsi="Calibri"/>
        </w:rPr>
        <w:t>provide a hypothesis for</w:t>
      </w:r>
      <w:r w:rsidR="00B03EDD">
        <w:rPr>
          <w:rFonts w:ascii="Calibri" w:hAnsi="Calibri"/>
        </w:rPr>
        <w:t xml:space="preserve"> why</w:t>
      </w:r>
      <w:r w:rsidRPr="00031A78">
        <w:rPr>
          <w:rFonts w:ascii="Calibri" w:hAnsi="Calibri"/>
        </w:rPr>
        <w:t xml:space="preserve"> DNA evolved as the macromolecule that stores heredit</w:t>
      </w:r>
      <w:r w:rsidR="00B03EDD">
        <w:rPr>
          <w:rFonts w:ascii="Calibri" w:hAnsi="Calibri"/>
        </w:rPr>
        <w:t>ary information rather than RNA.</w:t>
      </w:r>
    </w:p>
    <w:p w:rsidR="00741B88" w:rsidRDefault="00741B88" w:rsidP="00741B88">
      <w:pPr>
        <w:ind w:left="720"/>
        <w:rPr>
          <w:rFonts w:ascii="Calibri" w:hAnsi="Calibri"/>
        </w:rPr>
      </w:pPr>
    </w:p>
    <w:p w:rsidR="00A41A3A" w:rsidRDefault="00A41A3A" w:rsidP="00741B88">
      <w:pPr>
        <w:ind w:left="720"/>
        <w:rPr>
          <w:rFonts w:ascii="Calibri" w:hAnsi="Calibri"/>
        </w:rPr>
      </w:pPr>
    </w:p>
    <w:p w:rsidR="00A41A3A" w:rsidRPr="00031A78" w:rsidRDefault="00A41A3A" w:rsidP="00741B88">
      <w:pPr>
        <w:ind w:left="720"/>
        <w:rPr>
          <w:rFonts w:ascii="Calibri" w:hAnsi="Calibri"/>
        </w:rPr>
      </w:pPr>
    </w:p>
    <w:p w:rsidR="00F131C7" w:rsidRPr="00031A78" w:rsidRDefault="00F131C7" w:rsidP="00F131C7">
      <w:pPr>
        <w:ind w:left="540"/>
        <w:rPr>
          <w:rFonts w:ascii="Calibri" w:hAnsi="Calibri"/>
        </w:rPr>
      </w:pPr>
    </w:p>
    <w:p w:rsidR="00F131C7" w:rsidRPr="00D94684" w:rsidRDefault="00200AE4" w:rsidP="00741B88">
      <w:pPr>
        <w:rPr>
          <w:rFonts w:ascii="Calibri" w:hAnsi="Calibri"/>
          <w:b/>
          <w:u w:val="single"/>
        </w:rPr>
      </w:pPr>
      <w:r w:rsidRPr="00D94684">
        <w:rPr>
          <w:rFonts w:ascii="Calibri" w:hAnsi="Calibri"/>
          <w:b/>
          <w:u w:val="single"/>
        </w:rPr>
        <w:t>Bases</w:t>
      </w:r>
    </w:p>
    <w:p w:rsidR="00200AE4" w:rsidRPr="00031A78" w:rsidRDefault="00200AE4" w:rsidP="00741B88">
      <w:pPr>
        <w:rPr>
          <w:rFonts w:ascii="Calibri" w:hAnsi="Calibri"/>
        </w:rPr>
      </w:pPr>
      <w:r w:rsidRPr="00031A78">
        <w:rPr>
          <w:rFonts w:ascii="Calibri" w:hAnsi="Calibri"/>
        </w:rPr>
        <w:t xml:space="preserve">The five bases </w:t>
      </w:r>
      <w:r w:rsidR="00741B88">
        <w:rPr>
          <w:rFonts w:ascii="Calibri" w:hAnsi="Calibri"/>
        </w:rPr>
        <w:t xml:space="preserve">(also called </w:t>
      </w:r>
      <w:r w:rsidR="00741B88" w:rsidRPr="00741B88">
        <w:rPr>
          <w:rFonts w:ascii="Calibri" w:hAnsi="Calibri"/>
          <w:i/>
        </w:rPr>
        <w:t xml:space="preserve">nitrogenous </w:t>
      </w:r>
      <w:r w:rsidR="00741B88">
        <w:rPr>
          <w:rFonts w:ascii="Calibri" w:hAnsi="Calibri"/>
        </w:rPr>
        <w:t xml:space="preserve">bases) </w:t>
      </w:r>
      <w:r w:rsidRPr="00031A78">
        <w:rPr>
          <w:rFonts w:ascii="Calibri" w:hAnsi="Calibri"/>
        </w:rPr>
        <w:t xml:space="preserve">that are found in DNA and RNA nucleotides are shown </w:t>
      </w:r>
      <w:r w:rsidR="00741B88">
        <w:rPr>
          <w:rFonts w:ascii="Calibri" w:hAnsi="Calibri"/>
        </w:rPr>
        <w:t>in Figure</w:t>
      </w:r>
      <w:r w:rsidR="008F07C6" w:rsidRPr="00031A78">
        <w:rPr>
          <w:rFonts w:ascii="Calibri" w:hAnsi="Calibri"/>
        </w:rPr>
        <w:t xml:space="preserve"> </w:t>
      </w:r>
      <w:r w:rsidR="00D94684">
        <w:rPr>
          <w:rFonts w:ascii="Calibri" w:hAnsi="Calibri"/>
        </w:rPr>
        <w:t>A.</w:t>
      </w:r>
      <w:r w:rsidR="008F07C6" w:rsidRPr="00031A78">
        <w:rPr>
          <w:rFonts w:ascii="Calibri" w:hAnsi="Calibri"/>
        </w:rPr>
        <w:t xml:space="preserve">3 </w:t>
      </w:r>
      <w:r w:rsidRPr="00031A78">
        <w:rPr>
          <w:rFonts w:ascii="Calibri" w:hAnsi="Calibri"/>
        </w:rPr>
        <w:t xml:space="preserve">below. Note that C, A, and G are present in both DNA and RNA, while U is specific for RNA and T is specific for DNA. </w:t>
      </w:r>
      <w:r w:rsidR="00741B88">
        <w:rPr>
          <w:rFonts w:ascii="Calibri" w:hAnsi="Calibri"/>
        </w:rPr>
        <w:t xml:space="preserve">As indicated in Figure </w:t>
      </w:r>
      <w:r w:rsidR="00D94684">
        <w:rPr>
          <w:rFonts w:ascii="Calibri" w:hAnsi="Calibri"/>
        </w:rPr>
        <w:t>A.</w:t>
      </w:r>
      <w:r w:rsidR="00741B88">
        <w:rPr>
          <w:rFonts w:ascii="Calibri" w:hAnsi="Calibri"/>
        </w:rPr>
        <w:t>3, t</w:t>
      </w:r>
      <w:r w:rsidR="00741B88" w:rsidRPr="00031A78">
        <w:rPr>
          <w:rFonts w:ascii="Calibri" w:hAnsi="Calibri"/>
        </w:rPr>
        <w:t>he five bases fall into two structural categories, purines and pyrimidines.</w:t>
      </w:r>
    </w:p>
    <w:p w:rsidR="00200AE4" w:rsidRPr="00031A78" w:rsidRDefault="00200AE4" w:rsidP="00200AE4">
      <w:pPr>
        <w:ind w:left="540"/>
        <w:rPr>
          <w:rFonts w:ascii="Calibri" w:hAnsi="Calibri"/>
        </w:rPr>
      </w:pPr>
    </w:p>
    <w:p w:rsidR="00200AE4" w:rsidRPr="00031A78" w:rsidRDefault="00D24502" w:rsidP="00200AE4">
      <w:pPr>
        <w:ind w:left="540"/>
        <w:rPr>
          <w:rFonts w:ascii="Calibri" w:hAnsi="Calibri"/>
        </w:rPr>
      </w:pPr>
      <w:r>
        <w:rPr>
          <w:rFonts w:ascii="Calibri" w:hAnsi="Calibri"/>
          <w:noProof/>
          <w:lang w:eastAsia="en-US"/>
        </w:rPr>
        <w:drawing>
          <wp:inline distT="0" distB="0" distL="0" distR="0">
            <wp:extent cx="5829300" cy="22479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2247900"/>
                    </a:xfrm>
                    <a:prstGeom prst="rect">
                      <a:avLst/>
                    </a:prstGeom>
                    <a:noFill/>
                    <a:ln>
                      <a:noFill/>
                    </a:ln>
                  </pic:spPr>
                </pic:pic>
              </a:graphicData>
            </a:graphic>
          </wp:inline>
        </w:drawing>
      </w:r>
    </w:p>
    <w:p w:rsidR="00200AE4" w:rsidRPr="00031A78" w:rsidRDefault="00D24502" w:rsidP="00200AE4">
      <w:pPr>
        <w:ind w:left="540"/>
        <w:rPr>
          <w:rFonts w:ascii="Calibri" w:hAnsi="Calibri"/>
        </w:rPr>
      </w:pPr>
      <w:r>
        <w:rPr>
          <w:noProof/>
          <w:lang w:eastAsia="en-US"/>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194310</wp:posOffset>
                </wp:positionV>
                <wp:extent cx="6172200" cy="728345"/>
                <wp:effectExtent l="0" t="0" r="0" b="0"/>
                <wp:wrapSquare wrapText="bothSides"/>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72834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5F1B33" w:rsidRDefault="005F1B33">
                            <w:pPr>
                              <w:rPr>
                                <w:rFonts w:ascii="Calibri" w:hAnsi="Calibri"/>
                              </w:rPr>
                            </w:pPr>
                            <w:r w:rsidRPr="00031A78">
                              <w:rPr>
                                <w:rFonts w:ascii="Calibri" w:hAnsi="Calibri"/>
                                <w:b/>
                              </w:rPr>
                              <w:t>Fig</w:t>
                            </w:r>
                            <w:r>
                              <w:rPr>
                                <w:rFonts w:ascii="Calibri" w:hAnsi="Calibri"/>
                                <w:b/>
                              </w:rPr>
                              <w:t>ure</w:t>
                            </w:r>
                            <w:r w:rsidRPr="00031A78">
                              <w:rPr>
                                <w:rFonts w:ascii="Calibri" w:hAnsi="Calibri"/>
                                <w:b/>
                              </w:rPr>
                              <w:t xml:space="preserve"> </w:t>
                            </w:r>
                            <w:r>
                              <w:rPr>
                                <w:rFonts w:ascii="Calibri" w:hAnsi="Calibri"/>
                                <w:b/>
                              </w:rPr>
                              <w:t>A.</w:t>
                            </w:r>
                            <w:r w:rsidRPr="00031A78">
                              <w:rPr>
                                <w:rFonts w:ascii="Calibri" w:hAnsi="Calibri"/>
                                <w:b/>
                              </w:rPr>
                              <w:t>3</w:t>
                            </w:r>
                            <w:r>
                              <w:rPr>
                                <w:rFonts w:ascii="Calibri" w:hAnsi="Calibri"/>
                                <w:b/>
                              </w:rPr>
                              <w:t xml:space="preserve">. </w:t>
                            </w:r>
                            <w:r>
                              <w:rPr>
                                <w:rFonts w:ascii="Calibri" w:hAnsi="Calibri"/>
                              </w:rPr>
                              <w:t>Nitrogenous bases present in nucleic acids.</w:t>
                            </w:r>
                          </w:p>
                          <w:p w:rsidR="005F1B33" w:rsidRPr="001E0914" w:rsidRDefault="005F1B33" w:rsidP="00741B88">
                            <w:pPr>
                              <w:rPr>
                                <w:rFonts w:ascii="Calibri" w:eastAsia="Times New Roman" w:hAnsi="Calibri"/>
                                <w:sz w:val="20"/>
                                <w:szCs w:val="20"/>
                                <w:shd w:val="clear" w:color="auto" w:fill="FFFFFF"/>
                              </w:rPr>
                            </w:pPr>
                            <w:r w:rsidRPr="001E0914">
                              <w:rPr>
                                <w:rFonts w:ascii="Calibri" w:eastAsia="Times New Roman" w:hAnsi="Calibri"/>
                                <w:sz w:val="20"/>
                                <w:szCs w:val="20"/>
                                <w:shd w:val="clear" w:color="auto" w:fill="FFFFFF"/>
                              </w:rPr>
                              <w:t>Copyright 2013 from </w:t>
                            </w:r>
                            <w:r w:rsidRPr="001E0914">
                              <w:rPr>
                                <w:rFonts w:ascii="Calibri" w:eastAsia="Times New Roman" w:hAnsi="Calibri"/>
                                <w:i/>
                                <w:iCs/>
                                <w:sz w:val="20"/>
                                <w:szCs w:val="20"/>
                                <w:shd w:val="clear" w:color="auto" w:fill="FFFFFF"/>
                              </w:rPr>
                              <w:t>Essential Cell Biology</w:t>
                            </w:r>
                            <w:r w:rsidRPr="001E0914">
                              <w:rPr>
                                <w:rFonts w:ascii="Calibri" w:eastAsia="Times New Roman" w:hAnsi="Calibri"/>
                                <w:sz w:val="20"/>
                                <w:szCs w:val="20"/>
                                <w:shd w:val="clear" w:color="auto" w:fill="FFFFFF"/>
                              </w:rPr>
                              <w:t>,</w:t>
                            </w:r>
                            <w:r w:rsidRPr="001E0914">
                              <w:rPr>
                                <w:rFonts w:ascii="Calibri" w:eastAsia="Times New Roman" w:hAnsi="Calibri"/>
                                <w:i/>
                                <w:iCs/>
                                <w:sz w:val="20"/>
                                <w:szCs w:val="20"/>
                                <w:shd w:val="clear" w:color="auto" w:fill="FFFFFF"/>
                              </w:rPr>
                              <w:t> </w:t>
                            </w:r>
                            <w:r w:rsidRPr="001E0914">
                              <w:rPr>
                                <w:rFonts w:ascii="Calibri" w:eastAsia="Times New Roman" w:hAnsi="Calibri"/>
                                <w:sz w:val="20"/>
                                <w:szCs w:val="20"/>
                                <w:shd w:val="clear" w:color="auto" w:fill="FFFFFF"/>
                              </w:rPr>
                              <w:t>4</w:t>
                            </w:r>
                            <w:r w:rsidRPr="001E0914">
                              <w:rPr>
                                <w:rFonts w:ascii="Calibri" w:eastAsia="Times New Roman" w:hAnsi="Calibri"/>
                                <w:sz w:val="20"/>
                                <w:szCs w:val="20"/>
                                <w:shd w:val="clear" w:color="auto" w:fill="FFFFFF"/>
                                <w:vertAlign w:val="superscript"/>
                              </w:rPr>
                              <w:t>th</w:t>
                            </w:r>
                            <w:r w:rsidRPr="001E0914">
                              <w:rPr>
                                <w:rFonts w:ascii="Calibri" w:eastAsia="Times New Roman" w:hAnsi="Calibri"/>
                                <w:sz w:val="20"/>
                                <w:szCs w:val="20"/>
                                <w:shd w:val="clear" w:color="auto" w:fill="FFFFFF"/>
                              </w:rPr>
                              <w:t xml:space="preserve"> Edition by </w:t>
                            </w:r>
                            <w:proofErr w:type="gramStart"/>
                            <w:r w:rsidRPr="001E0914">
                              <w:rPr>
                                <w:rFonts w:ascii="Calibri" w:eastAsia="Times New Roman" w:hAnsi="Calibri"/>
                                <w:sz w:val="20"/>
                                <w:szCs w:val="20"/>
                                <w:shd w:val="clear" w:color="auto" w:fill="FFFFFF"/>
                              </w:rPr>
                              <w:t>Alberts</w:t>
                            </w:r>
                            <w:proofErr w:type="gramEnd"/>
                            <w:r w:rsidRPr="001E0914">
                              <w:rPr>
                                <w:rFonts w:ascii="Calibri" w:eastAsia="Times New Roman" w:hAnsi="Calibri"/>
                                <w:sz w:val="20"/>
                                <w:szCs w:val="20"/>
                                <w:shd w:val="clear" w:color="auto" w:fill="FFFFFF"/>
                              </w:rPr>
                              <w:t xml:space="preserve"> et al. Reproduced by permission of Garland Science/Taylor &amp; Francis LLC. (Panel 2-6)</w:t>
                            </w:r>
                          </w:p>
                          <w:p w:rsidR="005F1B33" w:rsidRPr="00741B88" w:rsidRDefault="005F1B33">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18pt;margin-top:15.3pt;width:486pt;height:5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" filled="f" stroked="f">
                <v:path arrowok="t"/>
                <v:textbox>
                  <w:txbxContent>
                    <w:p w:rsidR="005F1B33" w:rsidRDefault="005F1B33">
                      <w:pPr>
                        <w:rPr>
                          <w:rFonts w:ascii="Calibri" w:hAnsi="Calibri"/>
                        </w:rPr>
                      </w:pPr>
                      <w:r w:rsidRPr="00031A78">
                        <w:rPr>
                          <w:rFonts w:ascii="Calibri" w:hAnsi="Calibri"/>
                          <w:b/>
                        </w:rPr>
                        <w:t>Fig</w:t>
                      </w:r>
                      <w:r>
                        <w:rPr>
                          <w:rFonts w:ascii="Calibri" w:hAnsi="Calibri"/>
                          <w:b/>
                        </w:rPr>
                        <w:t>ure</w:t>
                      </w:r>
                      <w:r w:rsidRPr="00031A78">
                        <w:rPr>
                          <w:rFonts w:ascii="Calibri" w:hAnsi="Calibri"/>
                          <w:b/>
                        </w:rPr>
                        <w:t xml:space="preserve"> </w:t>
                      </w:r>
                      <w:r>
                        <w:rPr>
                          <w:rFonts w:ascii="Calibri" w:hAnsi="Calibri"/>
                          <w:b/>
                        </w:rPr>
                        <w:t>A.</w:t>
                      </w:r>
                      <w:r w:rsidRPr="00031A78">
                        <w:rPr>
                          <w:rFonts w:ascii="Calibri" w:hAnsi="Calibri"/>
                          <w:b/>
                        </w:rPr>
                        <w:t>3</w:t>
                      </w:r>
                      <w:r>
                        <w:rPr>
                          <w:rFonts w:ascii="Calibri" w:hAnsi="Calibri"/>
                          <w:b/>
                        </w:rPr>
                        <w:t xml:space="preserve">. </w:t>
                      </w:r>
                      <w:r>
                        <w:rPr>
                          <w:rFonts w:ascii="Calibri" w:hAnsi="Calibri"/>
                        </w:rPr>
                        <w:t>Nitrogenous bases present in nucleic acids.</w:t>
                      </w:r>
                    </w:p>
                    <w:p w:rsidR="005F1B33" w:rsidRPr="001E0914" w:rsidRDefault="005F1B33" w:rsidP="00741B88">
                      <w:pPr>
                        <w:rPr>
                          <w:rFonts w:ascii="Calibri" w:eastAsia="Times New Roman" w:hAnsi="Calibri"/>
                          <w:sz w:val="20"/>
                          <w:szCs w:val="20"/>
                          <w:shd w:val="clear" w:color="auto" w:fill="FFFFFF"/>
                        </w:rPr>
                      </w:pPr>
                      <w:r w:rsidRPr="001E0914">
                        <w:rPr>
                          <w:rFonts w:ascii="Calibri" w:eastAsia="Times New Roman" w:hAnsi="Calibri"/>
                          <w:sz w:val="20"/>
                          <w:szCs w:val="20"/>
                          <w:shd w:val="clear" w:color="auto" w:fill="FFFFFF"/>
                        </w:rPr>
                        <w:t>Copyright 2013 from </w:t>
                      </w:r>
                      <w:r w:rsidRPr="001E0914">
                        <w:rPr>
                          <w:rFonts w:ascii="Calibri" w:eastAsia="Times New Roman" w:hAnsi="Calibri"/>
                          <w:i/>
                          <w:iCs/>
                          <w:sz w:val="20"/>
                          <w:szCs w:val="20"/>
                          <w:shd w:val="clear" w:color="auto" w:fill="FFFFFF"/>
                        </w:rPr>
                        <w:t>Essential Cell Biology</w:t>
                      </w:r>
                      <w:r w:rsidRPr="001E0914">
                        <w:rPr>
                          <w:rFonts w:ascii="Calibri" w:eastAsia="Times New Roman" w:hAnsi="Calibri"/>
                          <w:sz w:val="20"/>
                          <w:szCs w:val="20"/>
                          <w:shd w:val="clear" w:color="auto" w:fill="FFFFFF"/>
                        </w:rPr>
                        <w:t>,</w:t>
                      </w:r>
                      <w:r w:rsidRPr="001E0914">
                        <w:rPr>
                          <w:rFonts w:ascii="Calibri" w:eastAsia="Times New Roman" w:hAnsi="Calibri"/>
                          <w:i/>
                          <w:iCs/>
                          <w:sz w:val="20"/>
                          <w:szCs w:val="20"/>
                          <w:shd w:val="clear" w:color="auto" w:fill="FFFFFF"/>
                        </w:rPr>
                        <w:t> </w:t>
                      </w:r>
                      <w:r w:rsidRPr="001E0914">
                        <w:rPr>
                          <w:rFonts w:ascii="Calibri" w:eastAsia="Times New Roman" w:hAnsi="Calibri"/>
                          <w:sz w:val="20"/>
                          <w:szCs w:val="20"/>
                          <w:shd w:val="clear" w:color="auto" w:fill="FFFFFF"/>
                        </w:rPr>
                        <w:t>4</w:t>
                      </w:r>
                      <w:r w:rsidRPr="001E0914">
                        <w:rPr>
                          <w:rFonts w:ascii="Calibri" w:eastAsia="Times New Roman" w:hAnsi="Calibri"/>
                          <w:sz w:val="20"/>
                          <w:szCs w:val="20"/>
                          <w:shd w:val="clear" w:color="auto" w:fill="FFFFFF"/>
                          <w:vertAlign w:val="superscript"/>
                        </w:rPr>
                        <w:t>th</w:t>
                      </w:r>
                      <w:r w:rsidRPr="001E0914">
                        <w:rPr>
                          <w:rFonts w:ascii="Calibri" w:eastAsia="Times New Roman" w:hAnsi="Calibri"/>
                          <w:sz w:val="20"/>
                          <w:szCs w:val="20"/>
                          <w:shd w:val="clear" w:color="auto" w:fill="FFFFFF"/>
                        </w:rPr>
                        <w:t> Edition by Alberts et al. Reproduced by permission of Garland Science/Taylor &amp; Francis LLC. (Panel 2-6)</w:t>
                      </w:r>
                    </w:p>
                    <w:p w:rsidR="005F1B33" w:rsidRPr="00741B88" w:rsidRDefault="005F1B33">
                      <w:pPr>
                        <w:rPr>
                          <w:rFonts w:ascii="Calibri" w:hAnsi="Calibri"/>
                        </w:rPr>
                      </w:pPr>
                    </w:p>
                  </w:txbxContent>
                </v:textbox>
                <w10:wrap type="square"/>
              </v:shape>
            </w:pict>
          </mc:Fallback>
        </mc:AlternateContent>
      </w:r>
    </w:p>
    <w:p w:rsidR="00741B88" w:rsidRDefault="00741B88" w:rsidP="00741B88">
      <w:pPr>
        <w:ind w:left="720"/>
        <w:rPr>
          <w:rFonts w:ascii="Calibri" w:hAnsi="Calibri"/>
        </w:rPr>
      </w:pPr>
    </w:p>
    <w:p w:rsidR="00741B88" w:rsidRDefault="00741B88" w:rsidP="00460590">
      <w:pPr>
        <w:numPr>
          <w:ilvl w:val="0"/>
          <w:numId w:val="3"/>
        </w:numPr>
        <w:rPr>
          <w:rFonts w:ascii="Calibri" w:hAnsi="Calibri"/>
        </w:rPr>
      </w:pPr>
      <w:r>
        <w:rPr>
          <w:rFonts w:ascii="Calibri" w:hAnsi="Calibri"/>
        </w:rPr>
        <w:t xml:space="preserve">Looking at Figure </w:t>
      </w:r>
      <w:r w:rsidR="00D94684">
        <w:rPr>
          <w:rFonts w:ascii="Calibri" w:hAnsi="Calibri"/>
        </w:rPr>
        <w:t>A.</w:t>
      </w:r>
      <w:r>
        <w:rPr>
          <w:rFonts w:ascii="Calibri" w:hAnsi="Calibri"/>
        </w:rPr>
        <w:t>3, w</w:t>
      </w:r>
      <w:r w:rsidR="001100FB" w:rsidRPr="00031A78">
        <w:rPr>
          <w:rFonts w:ascii="Calibri" w:hAnsi="Calibri"/>
        </w:rPr>
        <w:t xml:space="preserve">hat is </w:t>
      </w:r>
      <w:r w:rsidR="001100FB" w:rsidRPr="00741B88">
        <w:rPr>
          <w:rFonts w:ascii="Calibri" w:hAnsi="Calibri"/>
          <w:u w:val="single"/>
        </w:rPr>
        <w:t xml:space="preserve">similar </w:t>
      </w:r>
      <w:r w:rsidR="001100FB" w:rsidRPr="00031A78">
        <w:rPr>
          <w:rFonts w:ascii="Calibri" w:hAnsi="Calibri"/>
        </w:rPr>
        <w:t xml:space="preserve">about </w:t>
      </w:r>
      <w:r w:rsidR="001100FB" w:rsidRPr="00031A78">
        <w:rPr>
          <w:rFonts w:ascii="Calibri" w:hAnsi="Calibri"/>
          <w:u w:val="single"/>
        </w:rPr>
        <w:t>all five</w:t>
      </w:r>
      <w:r w:rsidR="001100FB" w:rsidRPr="00031A78">
        <w:rPr>
          <w:rFonts w:ascii="Calibri" w:hAnsi="Calibri"/>
        </w:rPr>
        <w:t xml:space="preserve"> bases? </w:t>
      </w:r>
      <w:r>
        <w:rPr>
          <w:rFonts w:ascii="Calibri" w:hAnsi="Calibri"/>
        </w:rPr>
        <w:t xml:space="preserve">(Consider their overall structures and the fact that they are referred to as </w:t>
      </w:r>
      <w:r>
        <w:rPr>
          <w:rFonts w:ascii="Calibri" w:hAnsi="Calibri"/>
          <w:i/>
        </w:rPr>
        <w:t>nitrogenous</w:t>
      </w:r>
      <w:r>
        <w:rPr>
          <w:rFonts w:ascii="Calibri" w:hAnsi="Calibri"/>
        </w:rPr>
        <w:t>).</w:t>
      </w:r>
    </w:p>
    <w:p w:rsidR="00741B88" w:rsidRDefault="00741B88" w:rsidP="00741B88">
      <w:pPr>
        <w:ind w:left="720"/>
        <w:rPr>
          <w:rFonts w:ascii="Calibri" w:hAnsi="Calibri"/>
        </w:rPr>
      </w:pPr>
    </w:p>
    <w:p w:rsidR="00741B88" w:rsidRDefault="00741B88" w:rsidP="00741B88">
      <w:pPr>
        <w:ind w:left="720"/>
        <w:rPr>
          <w:rFonts w:ascii="Calibri" w:hAnsi="Calibri"/>
        </w:rPr>
      </w:pPr>
    </w:p>
    <w:p w:rsidR="00741B88" w:rsidRDefault="00741B88" w:rsidP="00741B88">
      <w:pPr>
        <w:ind w:left="720"/>
        <w:rPr>
          <w:rFonts w:ascii="Calibri" w:hAnsi="Calibri"/>
        </w:rPr>
      </w:pPr>
    </w:p>
    <w:p w:rsidR="00741B88" w:rsidRDefault="00741B88" w:rsidP="00741B88">
      <w:pPr>
        <w:ind w:left="720"/>
        <w:rPr>
          <w:rFonts w:ascii="Calibri" w:hAnsi="Calibri"/>
        </w:rPr>
      </w:pPr>
    </w:p>
    <w:p w:rsidR="00200AE4" w:rsidRPr="00031A78" w:rsidRDefault="001100FB" w:rsidP="00460590">
      <w:pPr>
        <w:numPr>
          <w:ilvl w:val="0"/>
          <w:numId w:val="3"/>
        </w:numPr>
        <w:rPr>
          <w:rFonts w:ascii="Calibri" w:hAnsi="Calibri"/>
        </w:rPr>
      </w:pPr>
      <w:r w:rsidRPr="00031A78">
        <w:rPr>
          <w:rFonts w:ascii="Calibri" w:hAnsi="Calibri"/>
        </w:rPr>
        <w:t>How can you distinguish a purine from a pyrimidine? (</w:t>
      </w:r>
      <w:r w:rsidRPr="00031A78">
        <w:rPr>
          <w:rFonts w:ascii="Calibri" w:hAnsi="Calibri"/>
          <w:i/>
        </w:rPr>
        <w:t xml:space="preserve">I have </w:t>
      </w:r>
      <w:r w:rsidR="00635F98">
        <w:rPr>
          <w:rFonts w:ascii="Calibri" w:hAnsi="Calibri"/>
          <w:i/>
        </w:rPr>
        <w:t>a couple of</w:t>
      </w:r>
      <w:r w:rsidRPr="00031A78">
        <w:rPr>
          <w:rFonts w:ascii="Calibri" w:hAnsi="Calibri"/>
          <w:i/>
        </w:rPr>
        <w:t xml:space="preserve"> </w:t>
      </w:r>
      <w:r w:rsidR="00F97647" w:rsidRPr="00031A78">
        <w:rPr>
          <w:rFonts w:ascii="Calibri" w:hAnsi="Calibri"/>
          <w:i/>
        </w:rPr>
        <w:t>mne</w:t>
      </w:r>
      <w:r w:rsidRPr="00031A78">
        <w:rPr>
          <w:rFonts w:ascii="Calibri" w:hAnsi="Calibri"/>
          <w:i/>
        </w:rPr>
        <w:t>monic device</w:t>
      </w:r>
      <w:r w:rsidR="00635F98">
        <w:rPr>
          <w:rFonts w:ascii="Calibri" w:hAnsi="Calibri"/>
          <w:i/>
        </w:rPr>
        <w:t>s</w:t>
      </w:r>
      <w:r w:rsidRPr="00031A78">
        <w:rPr>
          <w:rFonts w:ascii="Calibri" w:hAnsi="Calibri"/>
          <w:i/>
        </w:rPr>
        <w:t xml:space="preserve"> that I can share with you if you like!</w:t>
      </w:r>
      <w:r w:rsidRPr="00031A78">
        <w:rPr>
          <w:rFonts w:ascii="Calibri" w:hAnsi="Calibri"/>
        </w:rPr>
        <w:t>)</w:t>
      </w:r>
    </w:p>
    <w:p w:rsidR="00F131C7" w:rsidRPr="00031A78" w:rsidRDefault="00F131C7">
      <w:pPr>
        <w:rPr>
          <w:rFonts w:ascii="Calibri" w:hAnsi="Calibri"/>
        </w:rPr>
      </w:pPr>
    </w:p>
    <w:p w:rsidR="003B5347" w:rsidRPr="00031A78" w:rsidRDefault="00741B88" w:rsidP="00224BEC">
      <w:pPr>
        <w:rPr>
          <w:rFonts w:ascii="Calibri" w:hAnsi="Calibri"/>
          <w:b/>
        </w:rPr>
      </w:pPr>
      <w:r>
        <w:rPr>
          <w:rFonts w:ascii="Calibri" w:hAnsi="Calibri"/>
          <w:b/>
        </w:rPr>
        <w:br w:type="page"/>
      </w:r>
      <w:r w:rsidR="00D94684">
        <w:rPr>
          <w:rFonts w:ascii="Calibri" w:hAnsi="Calibri"/>
          <w:b/>
        </w:rPr>
        <w:lastRenderedPageBreak/>
        <w:t>B</w:t>
      </w:r>
      <w:r w:rsidR="003B5347" w:rsidRPr="00031A78">
        <w:rPr>
          <w:rFonts w:ascii="Calibri" w:hAnsi="Calibri"/>
          <w:b/>
        </w:rPr>
        <w:t>. Formation of a nucleic acid strand (polymer)</w:t>
      </w:r>
    </w:p>
    <w:p w:rsidR="001C1829" w:rsidRPr="00031A78" w:rsidRDefault="00613199" w:rsidP="00224BEC">
      <w:pPr>
        <w:rPr>
          <w:rFonts w:ascii="Calibri" w:hAnsi="Calibri"/>
        </w:rPr>
      </w:pPr>
      <w:r>
        <w:rPr>
          <w:rFonts w:ascii="Calibri" w:hAnsi="Calibri"/>
        </w:rPr>
        <w:t>Figure</w:t>
      </w:r>
      <w:r w:rsidR="00D94684">
        <w:rPr>
          <w:rFonts w:ascii="Calibri" w:hAnsi="Calibri"/>
        </w:rPr>
        <w:t xml:space="preserve"> B.1.</w:t>
      </w:r>
      <w:r w:rsidR="00D937DE" w:rsidRPr="00031A78">
        <w:rPr>
          <w:rFonts w:ascii="Calibri" w:hAnsi="Calibri"/>
        </w:rPr>
        <w:t xml:space="preserve"> </w:t>
      </w:r>
      <w:proofErr w:type="gramStart"/>
      <w:r w:rsidR="005A1860">
        <w:rPr>
          <w:rFonts w:ascii="Calibri" w:hAnsi="Calibri"/>
        </w:rPr>
        <w:t>on</w:t>
      </w:r>
      <w:proofErr w:type="gramEnd"/>
      <w:r w:rsidR="005A1860">
        <w:rPr>
          <w:rFonts w:ascii="Calibri" w:hAnsi="Calibri"/>
        </w:rPr>
        <w:t xml:space="preserve"> the right below </w:t>
      </w:r>
      <w:r w:rsidR="00D937DE" w:rsidRPr="00031A78">
        <w:rPr>
          <w:rFonts w:ascii="Calibri" w:hAnsi="Calibri"/>
        </w:rPr>
        <w:t xml:space="preserve">depicts the </w:t>
      </w:r>
      <w:r w:rsidR="00C52495">
        <w:rPr>
          <w:rFonts w:ascii="Calibri" w:hAnsi="Calibri"/>
        </w:rPr>
        <w:t>formation of a covalent bond between two nucleotides to form a di-nucleotide, the shortest nucleic acid polymer.</w:t>
      </w:r>
      <w:r w:rsidR="00DA649A">
        <w:rPr>
          <w:rFonts w:ascii="Calibri" w:hAnsi="Calibri"/>
        </w:rPr>
        <w:t xml:space="preserve"> Note that organic chemistry shorthand is used in this figure, wherein all corners represent carbon atoms and all lines without atoms notated represent bonds to hydrogens.</w:t>
      </w:r>
    </w:p>
    <w:p w:rsidR="00081A8C" w:rsidRPr="00031A78" w:rsidRDefault="00D24502" w:rsidP="00224BEC">
      <w:pPr>
        <w:rPr>
          <w:rFonts w:ascii="Calibri" w:hAnsi="Calibri"/>
        </w:rPr>
      </w:pPr>
      <w:r>
        <w:rPr>
          <w:rFonts w:ascii="Calibri" w:hAnsi="Calibri"/>
          <w:noProof/>
          <w:lang w:eastAsia="en-US"/>
        </w:rPr>
        <mc:AlternateContent>
          <mc:Choice Requires="wpg">
            <w:drawing>
              <wp:anchor distT="0" distB="0" distL="114300" distR="114300" simplePos="0" relativeHeight="251659776" behindDoc="0" locked="0" layoutInCell="1" allowOverlap="1">
                <wp:simplePos x="0" y="0"/>
                <wp:positionH relativeFrom="column">
                  <wp:posOffset>4343400</wp:posOffset>
                </wp:positionH>
                <wp:positionV relativeFrom="paragraph">
                  <wp:posOffset>127635</wp:posOffset>
                </wp:positionV>
                <wp:extent cx="2286000" cy="6400800"/>
                <wp:effectExtent l="0" t="0" r="0" b="0"/>
                <wp:wrapTight wrapText="bothSides">
                  <wp:wrapPolygon edited="0">
                    <wp:start x="1980" y="0"/>
                    <wp:lineTo x="1980" y="15300"/>
                    <wp:lineTo x="19620" y="15300"/>
                    <wp:lineTo x="19620" y="0"/>
                    <wp:lineTo x="1980" y="0"/>
                  </wp:wrapPolygon>
                </wp:wrapTight>
                <wp:docPr id="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6400800"/>
                          <a:chOff x="7920" y="2520"/>
                          <a:chExt cx="3600" cy="10080"/>
                        </a:xfrm>
                      </wpg:grpSpPr>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280" y="2520"/>
                            <a:ext cx="2896" cy="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18"/>
                        <wps:cNvSpPr txBox="1">
                          <a:spLocks noChangeArrowheads="1"/>
                        </wps:cNvSpPr>
                        <wps:spPr bwMode="auto">
                          <a:xfrm>
                            <a:off x="7920" y="9720"/>
                            <a:ext cx="360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B33" w:rsidRPr="00460590" w:rsidRDefault="005F1B33">
                              <w:pPr>
                                <w:rPr>
                                  <w:rFonts w:ascii="Calibri" w:hAnsi="Calibri"/>
                                </w:rPr>
                              </w:pPr>
                              <w:r w:rsidRPr="00460590">
                                <w:rPr>
                                  <w:rFonts w:ascii="Calibri" w:hAnsi="Calibri"/>
                                  <w:b/>
                                </w:rPr>
                                <w:t>F</w:t>
                              </w:r>
                              <w:r>
                                <w:rPr>
                                  <w:rFonts w:ascii="Calibri" w:hAnsi="Calibri"/>
                                  <w:b/>
                                </w:rPr>
                                <w:t>igure B.1</w:t>
                              </w:r>
                              <w:r w:rsidRPr="00460590">
                                <w:rPr>
                                  <w:rFonts w:ascii="Calibri" w:hAnsi="Calibri"/>
                                  <w:b/>
                                </w:rPr>
                                <w:t xml:space="preserve">.  </w:t>
                              </w:r>
                              <w:proofErr w:type="gramStart"/>
                              <w:r w:rsidRPr="00460590">
                                <w:rPr>
                                  <w:rFonts w:ascii="Calibri" w:hAnsi="Calibri"/>
                                </w:rPr>
                                <w:t>Formation of a phosphodiester bond between two nucleotides to form a di-nucleotide.</w:t>
                              </w:r>
                              <w:proofErr w:type="gramEnd"/>
                              <w:r w:rsidRPr="00460590">
                                <w:rPr>
                                  <w:rFonts w:ascii="Calibri" w:hAnsi="Calibri"/>
                                </w:rPr>
                                <w:t xml:space="preserve"> The bracket highlights the phosphodiester bond.</w:t>
                              </w:r>
                            </w:p>
                            <w:p w:rsidR="005F1B33" w:rsidRPr="001E0914" w:rsidRDefault="005F1B33" w:rsidP="001E0914">
                              <w:pPr>
                                <w:rPr>
                                  <w:rFonts w:ascii="Calibri" w:eastAsia="Times New Roman" w:hAnsi="Calibri"/>
                                  <w:sz w:val="20"/>
                                  <w:szCs w:val="20"/>
                                  <w:shd w:val="clear" w:color="auto" w:fill="FFFFFF"/>
                                </w:rPr>
                              </w:pPr>
                              <w:r w:rsidRPr="001E0914">
                                <w:rPr>
                                  <w:rFonts w:ascii="Calibri" w:eastAsia="Times New Roman" w:hAnsi="Calibri"/>
                                  <w:sz w:val="20"/>
                                  <w:szCs w:val="20"/>
                                  <w:shd w:val="clear" w:color="auto" w:fill="FFFFFF"/>
                                </w:rPr>
                                <w:t>Copyright 2013 from </w:t>
                              </w:r>
                              <w:r w:rsidRPr="001E0914">
                                <w:rPr>
                                  <w:rFonts w:ascii="Calibri" w:eastAsia="Times New Roman" w:hAnsi="Calibri"/>
                                  <w:i/>
                                  <w:iCs/>
                                  <w:sz w:val="20"/>
                                  <w:szCs w:val="20"/>
                                  <w:shd w:val="clear" w:color="auto" w:fill="FFFFFF"/>
                                </w:rPr>
                                <w:t>Essential Cell Biology</w:t>
                              </w:r>
                              <w:r w:rsidRPr="001E0914">
                                <w:rPr>
                                  <w:rFonts w:ascii="Calibri" w:eastAsia="Times New Roman" w:hAnsi="Calibri"/>
                                  <w:sz w:val="20"/>
                                  <w:szCs w:val="20"/>
                                  <w:shd w:val="clear" w:color="auto" w:fill="FFFFFF"/>
                                </w:rPr>
                                <w:t>,</w:t>
                              </w:r>
                              <w:r w:rsidRPr="001E0914">
                                <w:rPr>
                                  <w:rFonts w:ascii="Calibri" w:eastAsia="Times New Roman" w:hAnsi="Calibri"/>
                                  <w:i/>
                                  <w:iCs/>
                                  <w:sz w:val="20"/>
                                  <w:szCs w:val="20"/>
                                  <w:shd w:val="clear" w:color="auto" w:fill="FFFFFF"/>
                                </w:rPr>
                                <w:t> </w:t>
                              </w:r>
                              <w:r w:rsidRPr="001E0914">
                                <w:rPr>
                                  <w:rFonts w:ascii="Calibri" w:eastAsia="Times New Roman" w:hAnsi="Calibri"/>
                                  <w:sz w:val="20"/>
                                  <w:szCs w:val="20"/>
                                  <w:shd w:val="clear" w:color="auto" w:fill="FFFFFF"/>
                                </w:rPr>
                                <w:t>4</w:t>
                              </w:r>
                              <w:r w:rsidRPr="001E0914">
                                <w:rPr>
                                  <w:rFonts w:ascii="Calibri" w:eastAsia="Times New Roman" w:hAnsi="Calibri"/>
                                  <w:sz w:val="20"/>
                                  <w:szCs w:val="20"/>
                                  <w:shd w:val="clear" w:color="auto" w:fill="FFFFFF"/>
                                  <w:vertAlign w:val="superscript"/>
                                </w:rPr>
                                <w:t>th</w:t>
                              </w:r>
                              <w:r w:rsidRPr="001E0914">
                                <w:rPr>
                                  <w:rFonts w:ascii="Calibri" w:eastAsia="Times New Roman" w:hAnsi="Calibri"/>
                                  <w:sz w:val="20"/>
                                  <w:szCs w:val="20"/>
                                  <w:shd w:val="clear" w:color="auto" w:fill="FFFFFF"/>
                                </w:rPr>
                                <w:t xml:space="preserve"> Edition by </w:t>
                              </w:r>
                              <w:proofErr w:type="gramStart"/>
                              <w:r w:rsidRPr="001E0914">
                                <w:rPr>
                                  <w:rFonts w:ascii="Calibri" w:eastAsia="Times New Roman" w:hAnsi="Calibri"/>
                                  <w:sz w:val="20"/>
                                  <w:szCs w:val="20"/>
                                  <w:shd w:val="clear" w:color="auto" w:fill="FFFFFF"/>
                                </w:rPr>
                                <w:t>Alberts</w:t>
                              </w:r>
                              <w:proofErr w:type="gramEnd"/>
                              <w:r w:rsidRPr="001E0914">
                                <w:rPr>
                                  <w:rFonts w:ascii="Calibri" w:eastAsia="Times New Roman" w:hAnsi="Calibri"/>
                                  <w:sz w:val="20"/>
                                  <w:szCs w:val="20"/>
                                  <w:shd w:val="clear" w:color="auto" w:fill="FFFFFF"/>
                                </w:rPr>
                                <w:t xml:space="preserve"> et al. Reproduced by permission of Garland Science/Taylor &amp; Francis LLC. (Panel 2-6)</w:t>
                              </w:r>
                            </w:p>
                            <w:p w:rsidR="005F1B33" w:rsidRPr="00460590" w:rsidRDefault="005F1B33">
                              <w:pPr>
                                <w:rPr>
                                  <w:rFonts w:ascii="Calibri" w:hAnsi="Calibri"/>
                                </w:rPr>
                              </w:pPr>
                            </w:p>
                          </w:txbxContent>
                        </wps:txbx>
                        <wps:bodyPr rot="0" vert="horz" wrap="square" lIns="91440" tIns="91440" rIns="91440" bIns="91440" anchor="t" anchorCtr="0" upright="1">
                          <a:noAutofit/>
                        </wps:bodyPr>
                      </wps:wsp>
                      <wps:wsp>
                        <wps:cNvPr id="7" name="Left Brace 2"/>
                        <wps:cNvSpPr>
                          <a:spLocks/>
                        </wps:cNvSpPr>
                        <wps:spPr bwMode="auto">
                          <a:xfrm>
                            <a:off x="9360" y="7560"/>
                            <a:ext cx="216" cy="720"/>
                          </a:xfrm>
                          <a:prstGeom prst="leftBrace">
                            <a:avLst>
                              <a:gd name="adj1" fmla="val 13889"/>
                              <a:gd name="adj2" fmla="val 50000"/>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2" style="position:absolute;margin-left:342pt;margin-top:10.05pt;width:180pt;height:7in;z-index:251659776" coordorigin="7920,2520" coordsize="3600,10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ZtAAAAAFJn&#10;aHRsb25nAAACm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ICAgMCAwQCAgQFBAMEBQYFBQUFBggHBwcHBwgL&#10;CQkJCQkJCwsLCwsLCwsMDAwMDAwMDAwMDAwMDAwMDAwMDAwBAwMDBwQHDQcHDQ8NDQ0PDw4ODg4P&#10;DwwMDAwMDw8MDAwMDAwPDAwMDAwMDAwMDAwMDAwMDAwMDAwMDAwMDAwMDP/AABEIBm0CmAMBEQAC&#10;EQEDEQH/3QAEAFP/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">
                <v:shape id="Picture 5" o:spid="_x0000_s1033" type="#_x0000_t75" style="position:absolute;left:8280;top:2520;width:2896;height:7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JDcPEAAAA2gAAAA8AAABkcnMvZG93bnJldi54bWxEj09rAjEUxO+C3yE8wZsmKtayNYoISg+K&#10;+O/Q23Pzuru4eVk2qa5++qZQ8DjMzG+Y6byxpbhR7QvHGgZ9BYI4dabgTMPpuOq9g/AB2WDpmDQ8&#10;yMN81m5NMTHuznu6HUImIoR9ghryEKpESp/mZNH3XUUcvW9XWwxR1pk0Nd4j3JZyqNSbtFhwXMix&#10;omVO6fXwYzXI6lKet8+N2q0vtDuvJl+qGI217naaxQeIQE14hf/bn0bDGP6uxBs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JDcPEAAAA2gAAAA8AAAAAAAAAAAAAAAAA&#10;nwIAAGRycy9kb3ducmV2LnhtbFBLBQYAAAAABAAEAPcAAACQAwAAAAA=&#10;">
                  <v:imagedata r:id="rId16" o:title=""/>
                </v:shape>
                <v:shape id="Text Box 18" o:spid="_x0000_s1034" type="#_x0000_t202" style="position:absolute;left:7920;top:9720;width:36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g4MEA&#10;AADaAAAADwAAAGRycy9kb3ducmV2LnhtbESPT4vCMBTE7wt+h/AEb2uq4B+qUURZ8Kq74PXZPJti&#10;8lKa2Hb99EZY2OMwM79h1tveWdFSEyrPCibjDARx4XXFpYKf76/PJYgQkTVaz6TglwJsN4OPNeba&#10;d3yi9hxLkSAcclRgYqxzKUNhyGEY+5o4eTffOIxJNqXUDXYJ7qycZtlcOqw4LRisaW+ouJ8fTkHx&#10;fByW++rads/FZXHtjZ3d2Co1Gva7FYhIffwP/7WPWsEc3lfS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LoODBAAAA2gAAAA8AAAAAAAAAAAAAAAAAmAIAAGRycy9kb3du&#10;cmV2LnhtbFBLBQYAAAAABAAEAPUAAACGAwAAAAA=&#10;" filled="f" stroked="f">
                  <v:textbox inset=",7.2pt,,7.2pt">
                    <w:txbxContent>
                      <w:p w:rsidR="005F1B33" w:rsidRPr="00460590" w:rsidRDefault="005F1B33">
                        <w:pPr>
                          <w:rPr>
                            <w:rFonts w:ascii="Calibri" w:hAnsi="Calibri"/>
                          </w:rPr>
                        </w:pPr>
                        <w:r w:rsidRPr="00460590">
                          <w:rPr>
                            <w:rFonts w:ascii="Calibri" w:hAnsi="Calibri"/>
                            <w:b/>
                          </w:rPr>
                          <w:t>F</w:t>
                        </w:r>
                        <w:r>
                          <w:rPr>
                            <w:rFonts w:ascii="Calibri" w:hAnsi="Calibri"/>
                            <w:b/>
                          </w:rPr>
                          <w:t>igure B.1</w:t>
                        </w:r>
                        <w:r w:rsidRPr="00460590">
                          <w:rPr>
                            <w:rFonts w:ascii="Calibri" w:hAnsi="Calibri"/>
                            <w:b/>
                          </w:rPr>
                          <w:t xml:space="preserve">.  </w:t>
                        </w:r>
                        <w:r w:rsidRPr="00460590">
                          <w:rPr>
                            <w:rFonts w:ascii="Calibri" w:hAnsi="Calibri"/>
                          </w:rPr>
                          <w:t>Formation of a phosphodiester bond between two nucleotides to form a di-nucleotide. The bracket highlights the phosphodiester bond.</w:t>
                        </w:r>
                      </w:p>
                      <w:p w:rsidR="005F1B33" w:rsidRPr="001E0914" w:rsidRDefault="005F1B33" w:rsidP="001E0914">
                        <w:pPr>
                          <w:rPr>
                            <w:rFonts w:ascii="Calibri" w:eastAsia="Times New Roman" w:hAnsi="Calibri"/>
                            <w:sz w:val="20"/>
                            <w:szCs w:val="20"/>
                            <w:shd w:val="clear" w:color="auto" w:fill="FFFFFF"/>
                          </w:rPr>
                        </w:pPr>
                        <w:r w:rsidRPr="001E0914">
                          <w:rPr>
                            <w:rFonts w:ascii="Calibri" w:eastAsia="Times New Roman" w:hAnsi="Calibri"/>
                            <w:sz w:val="20"/>
                            <w:szCs w:val="20"/>
                            <w:shd w:val="clear" w:color="auto" w:fill="FFFFFF"/>
                          </w:rPr>
                          <w:t>Copyright 2013 from </w:t>
                        </w:r>
                        <w:r w:rsidRPr="001E0914">
                          <w:rPr>
                            <w:rFonts w:ascii="Calibri" w:eastAsia="Times New Roman" w:hAnsi="Calibri"/>
                            <w:i/>
                            <w:iCs/>
                            <w:sz w:val="20"/>
                            <w:szCs w:val="20"/>
                            <w:shd w:val="clear" w:color="auto" w:fill="FFFFFF"/>
                          </w:rPr>
                          <w:t>Essential Cell Biology</w:t>
                        </w:r>
                        <w:r w:rsidRPr="001E0914">
                          <w:rPr>
                            <w:rFonts w:ascii="Calibri" w:eastAsia="Times New Roman" w:hAnsi="Calibri"/>
                            <w:sz w:val="20"/>
                            <w:szCs w:val="20"/>
                            <w:shd w:val="clear" w:color="auto" w:fill="FFFFFF"/>
                          </w:rPr>
                          <w:t>,</w:t>
                        </w:r>
                        <w:r w:rsidRPr="001E0914">
                          <w:rPr>
                            <w:rFonts w:ascii="Calibri" w:eastAsia="Times New Roman" w:hAnsi="Calibri"/>
                            <w:i/>
                            <w:iCs/>
                            <w:sz w:val="20"/>
                            <w:szCs w:val="20"/>
                            <w:shd w:val="clear" w:color="auto" w:fill="FFFFFF"/>
                          </w:rPr>
                          <w:t> </w:t>
                        </w:r>
                        <w:r w:rsidRPr="001E0914">
                          <w:rPr>
                            <w:rFonts w:ascii="Calibri" w:eastAsia="Times New Roman" w:hAnsi="Calibri"/>
                            <w:sz w:val="20"/>
                            <w:szCs w:val="20"/>
                            <w:shd w:val="clear" w:color="auto" w:fill="FFFFFF"/>
                          </w:rPr>
                          <w:t>4</w:t>
                        </w:r>
                        <w:r w:rsidRPr="001E0914">
                          <w:rPr>
                            <w:rFonts w:ascii="Calibri" w:eastAsia="Times New Roman" w:hAnsi="Calibri"/>
                            <w:sz w:val="20"/>
                            <w:szCs w:val="20"/>
                            <w:shd w:val="clear" w:color="auto" w:fill="FFFFFF"/>
                            <w:vertAlign w:val="superscript"/>
                          </w:rPr>
                          <w:t>th</w:t>
                        </w:r>
                        <w:r w:rsidRPr="001E0914">
                          <w:rPr>
                            <w:rFonts w:ascii="Calibri" w:eastAsia="Times New Roman" w:hAnsi="Calibri"/>
                            <w:sz w:val="20"/>
                            <w:szCs w:val="20"/>
                            <w:shd w:val="clear" w:color="auto" w:fill="FFFFFF"/>
                          </w:rPr>
                          <w:t> Edition by Alberts et al. Reproduced by permission of Garland Science/Taylor &amp; Francis LLC. (Panel 2-6)</w:t>
                        </w:r>
                      </w:p>
                      <w:p w:rsidR="005F1B33" w:rsidRPr="00460590" w:rsidRDefault="005F1B33">
                        <w:pPr>
                          <w:rPr>
                            <w:rFonts w:ascii="Calibri" w:hAnsi="Calibri"/>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35" type="#_x0000_t87" style="position:absolute;left:9360;top:7560;width:21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VysQA&#10;AADaAAAADwAAAGRycy9kb3ducmV2LnhtbESPQWvCQBSE7wX/w/IEb81GkVTSrFKEQIv00OhBb4/s&#10;azY0+zZk1xj767uFQo/DzHzDFLvJdmKkwbeOFSyTFARx7XTLjYLTsXzcgPABWWPnmBTcycNuO3so&#10;MNfuxh80VqEREcI+RwUmhD6X0teGLPrE9cTR+3SDxRDl0Eg94C3CbSdXaZpJiy3HBYM97Q3VX9XV&#10;KmhkVupDln2/G1zq9dS/VfvzRanFfHp5BhFoCv/hv/arVvAEv1fiD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FcrEAAAA2gAAAA8AAAAAAAAAAAAAAAAAmAIAAGRycy9k&#10;b3ducmV2LnhtbFBLBQYAAAAABAAEAPUAAACJAwAAAAA=&#10;" adj="900" strokeweight="2pt">
                  <v:shadow opacity="24903f" origin=",.5" offset="0,.55556mm"/>
                </v:shape>
                <w10:wrap type="tight"/>
              </v:group>
            </w:pict>
          </mc:Fallback>
        </mc:AlternateContent>
      </w:r>
    </w:p>
    <w:p w:rsidR="00081A8C" w:rsidRPr="00031A78" w:rsidRDefault="00081A8C" w:rsidP="00D94684">
      <w:pPr>
        <w:numPr>
          <w:ilvl w:val="0"/>
          <w:numId w:val="6"/>
        </w:numPr>
        <w:rPr>
          <w:rFonts w:ascii="Calibri" w:hAnsi="Calibri"/>
        </w:rPr>
      </w:pPr>
      <w:r w:rsidRPr="00031A78">
        <w:rPr>
          <w:rFonts w:ascii="Calibri" w:hAnsi="Calibri"/>
        </w:rPr>
        <w:t>Is the di-nucleotide shown in the figure DNA or RNA?</w:t>
      </w:r>
      <w:r w:rsidR="00613199">
        <w:rPr>
          <w:rFonts w:ascii="Calibri" w:hAnsi="Calibri"/>
        </w:rPr>
        <w:t xml:space="preserve"> How do you know?</w:t>
      </w:r>
    </w:p>
    <w:p w:rsidR="00081A8C" w:rsidRDefault="00081A8C" w:rsidP="00081A8C">
      <w:pPr>
        <w:rPr>
          <w:rFonts w:ascii="Calibri" w:hAnsi="Calibri"/>
        </w:rPr>
      </w:pPr>
    </w:p>
    <w:p w:rsidR="005A1860" w:rsidRDefault="005A1860" w:rsidP="00081A8C">
      <w:pPr>
        <w:rPr>
          <w:rFonts w:ascii="Calibri" w:hAnsi="Calibri"/>
        </w:rPr>
      </w:pPr>
    </w:p>
    <w:p w:rsidR="002213EF" w:rsidRPr="00031A78" w:rsidRDefault="002213EF" w:rsidP="00081A8C">
      <w:pPr>
        <w:rPr>
          <w:rFonts w:ascii="Calibri" w:hAnsi="Calibri"/>
        </w:rPr>
      </w:pPr>
    </w:p>
    <w:p w:rsidR="00081A8C" w:rsidRPr="00031A78" w:rsidRDefault="00081A8C" w:rsidP="00081A8C">
      <w:pPr>
        <w:rPr>
          <w:rFonts w:ascii="Calibri" w:hAnsi="Calibri"/>
        </w:rPr>
      </w:pPr>
    </w:p>
    <w:p w:rsidR="00081A8C" w:rsidRPr="00031A78" w:rsidRDefault="00081A8C" w:rsidP="00D94684">
      <w:pPr>
        <w:numPr>
          <w:ilvl w:val="0"/>
          <w:numId w:val="6"/>
        </w:numPr>
        <w:rPr>
          <w:rFonts w:ascii="Calibri" w:hAnsi="Calibri"/>
        </w:rPr>
      </w:pPr>
      <w:r w:rsidRPr="00031A78">
        <w:rPr>
          <w:rFonts w:ascii="Calibri" w:hAnsi="Calibri"/>
        </w:rPr>
        <w:t>The linkage of two nucleotides occurs by what general type of reaction</w:t>
      </w:r>
      <w:r w:rsidR="00F946CA">
        <w:rPr>
          <w:rFonts w:ascii="Calibri" w:hAnsi="Calibri"/>
        </w:rPr>
        <w:t xml:space="preserve"> you have seen previously</w:t>
      </w:r>
      <w:r w:rsidRPr="00031A78">
        <w:rPr>
          <w:rFonts w:ascii="Calibri" w:hAnsi="Calibri"/>
        </w:rPr>
        <w:t>? (Note the by-product of the reaction.)</w:t>
      </w:r>
    </w:p>
    <w:p w:rsidR="00081A8C" w:rsidRPr="00031A78" w:rsidRDefault="00081A8C" w:rsidP="00081A8C">
      <w:pPr>
        <w:rPr>
          <w:rFonts w:ascii="Calibri" w:hAnsi="Calibri"/>
        </w:rPr>
      </w:pPr>
    </w:p>
    <w:p w:rsidR="00081A8C" w:rsidRDefault="00081A8C" w:rsidP="00081A8C">
      <w:pPr>
        <w:rPr>
          <w:rFonts w:ascii="Calibri" w:hAnsi="Calibri"/>
        </w:rPr>
      </w:pPr>
    </w:p>
    <w:p w:rsidR="008A400C" w:rsidRDefault="008A400C" w:rsidP="00081A8C">
      <w:pPr>
        <w:rPr>
          <w:rFonts w:ascii="Calibri" w:hAnsi="Calibri"/>
        </w:rPr>
      </w:pPr>
    </w:p>
    <w:p w:rsidR="005A1860" w:rsidRPr="00031A78" w:rsidRDefault="005A1860" w:rsidP="00081A8C">
      <w:pPr>
        <w:rPr>
          <w:rFonts w:ascii="Calibri" w:hAnsi="Calibri"/>
        </w:rPr>
      </w:pPr>
    </w:p>
    <w:p w:rsidR="00081A8C" w:rsidRPr="00031A78" w:rsidRDefault="00081A8C" w:rsidP="00D94684">
      <w:pPr>
        <w:numPr>
          <w:ilvl w:val="0"/>
          <w:numId w:val="6"/>
        </w:numPr>
        <w:rPr>
          <w:rFonts w:ascii="Calibri" w:hAnsi="Calibri"/>
        </w:rPr>
      </w:pPr>
      <w:r w:rsidRPr="00031A78">
        <w:rPr>
          <w:rFonts w:ascii="Calibri" w:hAnsi="Calibri"/>
        </w:rPr>
        <w:t>Amino acids are linked by peptide bonds. What type of bonds link nucleotides in a nucleic acid? What two parts of a nucleotide become linked in this type of bond?</w:t>
      </w:r>
    </w:p>
    <w:p w:rsidR="00081A8C" w:rsidRPr="00031A78" w:rsidRDefault="00081A8C" w:rsidP="00081A8C">
      <w:pPr>
        <w:rPr>
          <w:rFonts w:ascii="Calibri" w:hAnsi="Calibri"/>
        </w:rPr>
      </w:pPr>
    </w:p>
    <w:p w:rsidR="00081A8C" w:rsidRDefault="00081A8C" w:rsidP="00081A8C">
      <w:pPr>
        <w:rPr>
          <w:rFonts w:ascii="Calibri" w:hAnsi="Calibri"/>
        </w:rPr>
      </w:pPr>
    </w:p>
    <w:p w:rsidR="008A400C" w:rsidRDefault="008A400C" w:rsidP="00081A8C">
      <w:pPr>
        <w:rPr>
          <w:rFonts w:ascii="Calibri" w:hAnsi="Calibri"/>
        </w:rPr>
      </w:pPr>
    </w:p>
    <w:p w:rsidR="008A400C" w:rsidRPr="00031A78" w:rsidRDefault="008A400C" w:rsidP="00081A8C">
      <w:pPr>
        <w:rPr>
          <w:rFonts w:ascii="Calibri" w:hAnsi="Calibri"/>
        </w:rPr>
      </w:pPr>
    </w:p>
    <w:p w:rsidR="00081A8C" w:rsidRPr="00031A78" w:rsidRDefault="00081A8C" w:rsidP="00081A8C">
      <w:pPr>
        <w:rPr>
          <w:rFonts w:ascii="Calibri" w:hAnsi="Calibri"/>
        </w:rPr>
      </w:pPr>
    </w:p>
    <w:p w:rsidR="00081A8C" w:rsidRPr="00031A78" w:rsidRDefault="00B2301B" w:rsidP="00D94684">
      <w:pPr>
        <w:numPr>
          <w:ilvl w:val="0"/>
          <w:numId w:val="6"/>
        </w:numPr>
        <w:rPr>
          <w:rFonts w:ascii="Calibri" w:hAnsi="Calibri"/>
        </w:rPr>
      </w:pPr>
      <w:r>
        <w:rPr>
          <w:rFonts w:ascii="Calibri" w:hAnsi="Calibri"/>
        </w:rPr>
        <w:t>Which</w:t>
      </w:r>
      <w:r w:rsidR="00081A8C" w:rsidRPr="00031A78">
        <w:rPr>
          <w:rFonts w:ascii="Calibri" w:hAnsi="Calibri"/>
        </w:rPr>
        <w:t xml:space="preserve"> functional group is free at the 5’ e</w:t>
      </w:r>
      <w:r>
        <w:rPr>
          <w:rFonts w:ascii="Calibri" w:hAnsi="Calibri"/>
        </w:rPr>
        <w:t>nd of a nucleic acid chain? Which</w:t>
      </w:r>
      <w:r w:rsidR="00081A8C" w:rsidRPr="00031A78">
        <w:rPr>
          <w:rFonts w:ascii="Calibri" w:hAnsi="Calibri"/>
        </w:rPr>
        <w:t xml:space="preserve"> functional group is at the 3’ end of a chain?</w:t>
      </w:r>
      <w:r w:rsidR="008A400C">
        <w:rPr>
          <w:rFonts w:ascii="Calibri" w:hAnsi="Calibri"/>
        </w:rPr>
        <w:t xml:space="preserve"> </w:t>
      </w:r>
      <w:r>
        <w:rPr>
          <w:rFonts w:ascii="Calibri" w:hAnsi="Calibri"/>
        </w:rPr>
        <w:t>As a group, devise your own mnemonic device to remember this.</w:t>
      </w:r>
    </w:p>
    <w:p w:rsidR="00726C68" w:rsidRPr="00031A78" w:rsidRDefault="003D3E69" w:rsidP="00D94684">
      <w:pPr>
        <w:rPr>
          <w:rFonts w:ascii="Calibri" w:hAnsi="Calibri"/>
          <w:b/>
        </w:rPr>
      </w:pPr>
      <w:r w:rsidRPr="00031A78">
        <w:rPr>
          <w:rFonts w:ascii="Calibri" w:hAnsi="Calibri"/>
        </w:rPr>
        <w:br w:type="page"/>
      </w:r>
      <w:r w:rsidR="00D94684">
        <w:rPr>
          <w:rFonts w:ascii="Calibri" w:hAnsi="Calibri"/>
          <w:b/>
        </w:rPr>
        <w:lastRenderedPageBreak/>
        <w:t xml:space="preserve">C. </w:t>
      </w:r>
      <w:proofErr w:type="gramStart"/>
      <w:r w:rsidR="00726C68" w:rsidRPr="00031A78">
        <w:rPr>
          <w:rFonts w:ascii="Calibri" w:hAnsi="Calibri"/>
          <w:b/>
        </w:rPr>
        <w:t>The</w:t>
      </w:r>
      <w:proofErr w:type="gramEnd"/>
      <w:r w:rsidR="00726C68" w:rsidRPr="00031A78">
        <w:rPr>
          <w:rFonts w:ascii="Calibri" w:hAnsi="Calibri"/>
          <w:b/>
        </w:rPr>
        <w:t xml:space="preserve"> DNA double helix</w:t>
      </w:r>
    </w:p>
    <w:p w:rsidR="00A30537" w:rsidRPr="00031A78" w:rsidRDefault="009042AA" w:rsidP="00726C68">
      <w:pPr>
        <w:rPr>
          <w:rFonts w:ascii="Calibri" w:hAnsi="Calibri"/>
        </w:rPr>
      </w:pPr>
      <w:proofErr w:type="gramStart"/>
      <w:r>
        <w:rPr>
          <w:rFonts w:ascii="Calibri" w:hAnsi="Calibri"/>
        </w:rPr>
        <w:t>In cells, two linear strands of DNA associate and twist together to form a</w:t>
      </w:r>
      <w:r w:rsidRPr="00031A78">
        <w:rPr>
          <w:rFonts w:ascii="Calibri" w:hAnsi="Calibri"/>
        </w:rPr>
        <w:t xml:space="preserve"> </w:t>
      </w:r>
      <w:r w:rsidRPr="00A63EA0">
        <w:rPr>
          <w:rFonts w:ascii="Calibri" w:hAnsi="Calibri"/>
          <w:b/>
        </w:rPr>
        <w:t>double helix</w:t>
      </w:r>
      <w:r>
        <w:rPr>
          <w:rFonts w:ascii="Calibri" w:hAnsi="Calibri"/>
        </w:rPr>
        <w:t>.</w:t>
      </w:r>
      <w:proofErr w:type="gramEnd"/>
      <w:r w:rsidRPr="00D04240">
        <w:rPr>
          <w:rFonts w:ascii="Calibri" w:hAnsi="Calibri"/>
        </w:rPr>
        <w:t xml:space="preserve"> </w:t>
      </w:r>
      <w:r w:rsidR="00A30537" w:rsidRPr="00D04240">
        <w:rPr>
          <w:rFonts w:ascii="Calibri" w:hAnsi="Calibri"/>
        </w:rPr>
        <w:t>Fig</w:t>
      </w:r>
      <w:r w:rsidR="00D04240" w:rsidRPr="00D04240">
        <w:rPr>
          <w:rFonts w:ascii="Calibri" w:hAnsi="Calibri"/>
        </w:rPr>
        <w:t xml:space="preserve">ure </w:t>
      </w:r>
      <w:r w:rsidR="00D94684">
        <w:rPr>
          <w:rFonts w:ascii="Calibri" w:hAnsi="Calibri"/>
        </w:rPr>
        <w:t>C.1</w:t>
      </w:r>
      <w:r w:rsidR="00A30537" w:rsidRPr="00031A78">
        <w:rPr>
          <w:rFonts w:ascii="Calibri" w:hAnsi="Calibri"/>
          <w:b/>
        </w:rPr>
        <w:t xml:space="preserve"> </w:t>
      </w:r>
      <w:r w:rsidR="00A30537" w:rsidRPr="00031A78">
        <w:rPr>
          <w:rFonts w:ascii="Calibri" w:hAnsi="Calibri"/>
        </w:rPr>
        <w:t xml:space="preserve">below shows </w:t>
      </w:r>
      <w:r>
        <w:rPr>
          <w:rFonts w:ascii="Calibri" w:hAnsi="Calibri"/>
        </w:rPr>
        <w:t>the interaction between the two strands (A) and the helical nature of the molecule (B)</w:t>
      </w:r>
      <w:r w:rsidR="00A30537" w:rsidRPr="00031A78">
        <w:rPr>
          <w:rFonts w:ascii="Calibri" w:hAnsi="Calibri"/>
        </w:rPr>
        <w:t>.</w:t>
      </w:r>
      <w:r>
        <w:rPr>
          <w:rFonts w:ascii="Calibri" w:hAnsi="Calibri"/>
        </w:rPr>
        <w:t xml:space="preserve"> Your instructor will also show you an animated view of a larger portion of the double helix (</w:t>
      </w:r>
      <w:hyperlink r:id="rId17" w:anchor="/media/File:DNA_orbit_animated.gif" w:history="1">
        <w:r w:rsidRPr="009042AA">
          <w:rPr>
            <w:rStyle w:val="Hyperlink"/>
            <w:rFonts w:ascii="Calibri" w:hAnsi="Calibri"/>
          </w:rPr>
          <w:t>https://commons.wikimedia.org/wiki/Category:DNA_helix-structures - /media/</w:t>
        </w:r>
        <w:proofErr w:type="spellStart"/>
        <w:r w:rsidRPr="009042AA">
          <w:rPr>
            <w:rStyle w:val="Hyperlink"/>
            <w:rFonts w:ascii="Calibri" w:hAnsi="Calibri"/>
          </w:rPr>
          <w:t>File:DNA_orbit_animated.gif</w:t>
        </w:r>
        <w:proofErr w:type="spellEnd"/>
      </w:hyperlink>
      <w:r>
        <w:rPr>
          <w:rFonts w:ascii="Calibri" w:hAnsi="Calibri"/>
        </w:rPr>
        <w:t>)</w:t>
      </w:r>
      <w:r w:rsidR="00BB54EB">
        <w:rPr>
          <w:rFonts w:ascii="Calibri" w:hAnsi="Calibri"/>
        </w:rPr>
        <w:t>.</w:t>
      </w:r>
      <w:r w:rsidR="0081531B">
        <w:rPr>
          <w:rFonts w:ascii="Calibri" w:hAnsi="Calibri"/>
        </w:rPr>
        <w:t xml:space="preserve"> </w:t>
      </w:r>
    </w:p>
    <w:p w:rsidR="00726CC2" w:rsidRDefault="00D24502" w:rsidP="001C1829">
      <w:pPr>
        <w:rPr>
          <w:rFonts w:ascii="Calibri" w:hAnsi="Calibri"/>
        </w:rPr>
      </w:pPr>
      <w:r>
        <w:rPr>
          <w:rFonts w:ascii="Calibri" w:hAnsi="Calibri"/>
          <w:noProof/>
          <w:lang w:eastAsia="en-US"/>
        </w:rPr>
        <mc:AlternateContent>
          <mc:Choice Requires="wps">
            <w:drawing>
              <wp:anchor distT="0" distB="0" distL="114300" distR="114300" simplePos="0" relativeHeight="251660800" behindDoc="0" locked="0" layoutInCell="1" allowOverlap="1">
                <wp:simplePos x="0" y="0"/>
                <wp:positionH relativeFrom="column">
                  <wp:posOffset>-228600</wp:posOffset>
                </wp:positionH>
                <wp:positionV relativeFrom="paragraph">
                  <wp:posOffset>3498215</wp:posOffset>
                </wp:positionV>
                <wp:extent cx="7086600" cy="914400"/>
                <wp:effectExtent l="0" t="2540" r="0" b="0"/>
                <wp:wrapTight wrapText="bothSides">
                  <wp:wrapPolygon edited="0">
                    <wp:start x="0" y="0"/>
                    <wp:lineTo x="21600" y="0"/>
                    <wp:lineTo x="21600" y="21600"/>
                    <wp:lineTo x="0" y="21600"/>
                    <wp:lineTo x="0" y="0"/>
                  </wp:wrapPolygon>
                </wp:wrapTight>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B33" w:rsidRPr="00460590" w:rsidRDefault="005F1B33">
                            <w:pPr>
                              <w:rPr>
                                <w:rFonts w:ascii="Calibri" w:hAnsi="Calibri"/>
                              </w:rPr>
                            </w:pPr>
                            <w:r w:rsidRPr="00460590">
                              <w:rPr>
                                <w:rFonts w:ascii="Calibri" w:hAnsi="Calibri"/>
                                <w:b/>
                              </w:rPr>
                              <w:t>F</w:t>
                            </w:r>
                            <w:r>
                              <w:rPr>
                                <w:rFonts w:ascii="Calibri" w:hAnsi="Calibri"/>
                                <w:b/>
                              </w:rPr>
                              <w:t>igure C.1</w:t>
                            </w:r>
                            <w:r w:rsidRPr="00460590">
                              <w:rPr>
                                <w:rFonts w:ascii="Calibri" w:hAnsi="Calibri"/>
                                <w:b/>
                              </w:rPr>
                              <w:t xml:space="preserve">.  </w:t>
                            </w:r>
                            <w:proofErr w:type="gramStart"/>
                            <w:r w:rsidRPr="00460590">
                              <w:rPr>
                                <w:rFonts w:ascii="Calibri" w:hAnsi="Calibri"/>
                              </w:rPr>
                              <w:t>The DNA double helix.</w:t>
                            </w:r>
                            <w:proofErr w:type="gramEnd"/>
                            <w:r w:rsidRPr="00460590">
                              <w:rPr>
                                <w:rFonts w:ascii="Calibri" w:hAnsi="Calibri"/>
                              </w:rPr>
                              <w:t xml:space="preserve"> </w:t>
                            </w:r>
                            <w:proofErr w:type="gramStart"/>
                            <w:r w:rsidRPr="00460590">
                              <w:rPr>
                                <w:rFonts w:ascii="Calibri" w:hAnsi="Calibri"/>
                              </w:rPr>
                              <w:t xml:space="preserve">A, arrangement of the two DNA strands, held together by </w:t>
                            </w:r>
                            <w:r>
                              <w:rPr>
                                <w:rFonts w:ascii="Calibri" w:hAnsi="Calibri"/>
                              </w:rPr>
                              <w:t xml:space="preserve">complementary </w:t>
                            </w:r>
                            <w:r w:rsidRPr="00460590">
                              <w:rPr>
                                <w:rFonts w:ascii="Calibri" w:hAnsi="Calibri"/>
                              </w:rPr>
                              <w:t>base-pairing interactions.</w:t>
                            </w:r>
                            <w:proofErr w:type="gramEnd"/>
                            <w:r w:rsidRPr="00460590">
                              <w:rPr>
                                <w:rFonts w:ascii="Calibri" w:hAnsi="Calibri"/>
                              </w:rPr>
                              <w:t xml:space="preserve"> </w:t>
                            </w:r>
                            <w:proofErr w:type="gramStart"/>
                            <w:r w:rsidRPr="00460590">
                              <w:rPr>
                                <w:rFonts w:ascii="Calibri" w:hAnsi="Calibri"/>
                              </w:rPr>
                              <w:t>B, one turn of the double helix, consisting of four nucleotide pairs.</w:t>
                            </w:r>
                            <w:proofErr w:type="gramEnd"/>
                          </w:p>
                          <w:p w:rsidR="005F1B33" w:rsidRPr="001E0914" w:rsidRDefault="005F1B33" w:rsidP="00363BF1">
                            <w:pPr>
                              <w:rPr>
                                <w:rFonts w:ascii="Calibri" w:eastAsia="Times New Roman" w:hAnsi="Calibri"/>
                                <w:sz w:val="20"/>
                                <w:szCs w:val="20"/>
                                <w:shd w:val="clear" w:color="auto" w:fill="FFFFFF"/>
                              </w:rPr>
                            </w:pPr>
                            <w:r w:rsidRPr="001E0914">
                              <w:rPr>
                                <w:rFonts w:ascii="Calibri" w:eastAsia="Times New Roman" w:hAnsi="Calibri"/>
                                <w:sz w:val="20"/>
                                <w:szCs w:val="20"/>
                                <w:shd w:val="clear" w:color="auto" w:fill="FFFFFF"/>
                              </w:rPr>
                              <w:t>Copyright 2013 from </w:t>
                            </w:r>
                            <w:r w:rsidRPr="001E0914">
                              <w:rPr>
                                <w:rFonts w:ascii="Calibri" w:eastAsia="Times New Roman" w:hAnsi="Calibri"/>
                                <w:i/>
                                <w:iCs/>
                                <w:sz w:val="20"/>
                                <w:szCs w:val="20"/>
                                <w:shd w:val="clear" w:color="auto" w:fill="FFFFFF"/>
                              </w:rPr>
                              <w:t>Essential Cell Biology</w:t>
                            </w:r>
                            <w:r w:rsidRPr="001E0914">
                              <w:rPr>
                                <w:rFonts w:ascii="Calibri" w:eastAsia="Times New Roman" w:hAnsi="Calibri"/>
                                <w:sz w:val="20"/>
                                <w:szCs w:val="20"/>
                                <w:shd w:val="clear" w:color="auto" w:fill="FFFFFF"/>
                              </w:rPr>
                              <w:t>,</w:t>
                            </w:r>
                            <w:r w:rsidRPr="001E0914">
                              <w:rPr>
                                <w:rFonts w:ascii="Calibri" w:eastAsia="Times New Roman" w:hAnsi="Calibri"/>
                                <w:i/>
                                <w:iCs/>
                                <w:sz w:val="20"/>
                                <w:szCs w:val="20"/>
                                <w:shd w:val="clear" w:color="auto" w:fill="FFFFFF"/>
                              </w:rPr>
                              <w:t> </w:t>
                            </w:r>
                            <w:r w:rsidRPr="001E0914">
                              <w:rPr>
                                <w:rFonts w:ascii="Calibri" w:eastAsia="Times New Roman" w:hAnsi="Calibri"/>
                                <w:sz w:val="20"/>
                                <w:szCs w:val="20"/>
                                <w:shd w:val="clear" w:color="auto" w:fill="FFFFFF"/>
                              </w:rPr>
                              <w:t>4</w:t>
                            </w:r>
                            <w:r w:rsidRPr="001E0914">
                              <w:rPr>
                                <w:rFonts w:ascii="Calibri" w:eastAsia="Times New Roman" w:hAnsi="Calibri"/>
                                <w:sz w:val="20"/>
                                <w:szCs w:val="20"/>
                                <w:shd w:val="clear" w:color="auto" w:fill="FFFFFF"/>
                                <w:vertAlign w:val="superscript"/>
                              </w:rPr>
                              <w:t>th</w:t>
                            </w:r>
                            <w:r w:rsidRPr="001E0914">
                              <w:rPr>
                                <w:rFonts w:ascii="Calibri" w:eastAsia="Times New Roman" w:hAnsi="Calibri"/>
                                <w:sz w:val="20"/>
                                <w:szCs w:val="20"/>
                                <w:shd w:val="clear" w:color="auto" w:fill="FFFFFF"/>
                              </w:rPr>
                              <w:t xml:space="preserve"> Edition by </w:t>
                            </w:r>
                            <w:proofErr w:type="gramStart"/>
                            <w:r w:rsidRPr="001E0914">
                              <w:rPr>
                                <w:rFonts w:ascii="Calibri" w:eastAsia="Times New Roman" w:hAnsi="Calibri"/>
                                <w:sz w:val="20"/>
                                <w:szCs w:val="20"/>
                                <w:shd w:val="clear" w:color="auto" w:fill="FFFFFF"/>
                              </w:rPr>
                              <w:t>Alberts</w:t>
                            </w:r>
                            <w:proofErr w:type="gramEnd"/>
                            <w:r w:rsidRPr="001E0914">
                              <w:rPr>
                                <w:rFonts w:ascii="Calibri" w:eastAsia="Times New Roman" w:hAnsi="Calibri"/>
                                <w:sz w:val="20"/>
                                <w:szCs w:val="20"/>
                                <w:shd w:val="clear" w:color="auto" w:fill="FFFFFF"/>
                              </w:rPr>
                              <w:t xml:space="preserve"> et al. Reproduced by permission of Garland Science/Taylor &amp; Francis LLC. (</w:t>
                            </w:r>
                            <w:r>
                              <w:rPr>
                                <w:rFonts w:ascii="Calibri" w:eastAsia="Times New Roman" w:hAnsi="Calibri"/>
                                <w:sz w:val="20"/>
                                <w:szCs w:val="20"/>
                                <w:shd w:val="clear" w:color="auto" w:fill="FFFFFF"/>
                              </w:rPr>
                              <w:t>Figure 5-6</w:t>
                            </w:r>
                            <w:r w:rsidRPr="001E0914">
                              <w:rPr>
                                <w:rFonts w:ascii="Calibri" w:eastAsia="Times New Roman" w:hAnsi="Calibri"/>
                                <w:sz w:val="20"/>
                                <w:szCs w:val="20"/>
                                <w:shd w:val="clear" w:color="auto" w:fill="FFFFFF"/>
                              </w:rPr>
                              <w:t>)</w:t>
                            </w:r>
                          </w:p>
                          <w:p w:rsidR="005F1B33" w:rsidRPr="00460590" w:rsidRDefault="005F1B33">
                            <w:pPr>
                              <w:rPr>
                                <w:rFonts w:ascii="Calibri" w:hAnsi="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margin-left:-18pt;margin-top:275.45pt;width:558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" filled="f" stroked="f">
                <v:textbox inset=",7.2pt,,7.2pt">
                  <w:txbxContent>
                    <w:p w:rsidR="005F1B33" w:rsidRPr="00460590" w:rsidRDefault="005F1B33">
                      <w:pPr>
                        <w:rPr>
                          <w:rFonts w:ascii="Calibri" w:hAnsi="Calibri"/>
                        </w:rPr>
                      </w:pPr>
                      <w:r w:rsidRPr="00460590">
                        <w:rPr>
                          <w:rFonts w:ascii="Calibri" w:hAnsi="Calibri"/>
                          <w:b/>
                        </w:rPr>
                        <w:t>F</w:t>
                      </w:r>
                      <w:r>
                        <w:rPr>
                          <w:rFonts w:ascii="Calibri" w:hAnsi="Calibri"/>
                          <w:b/>
                        </w:rPr>
                        <w:t>igure C.1</w:t>
                      </w:r>
                      <w:r w:rsidRPr="00460590">
                        <w:rPr>
                          <w:rFonts w:ascii="Calibri" w:hAnsi="Calibri"/>
                          <w:b/>
                        </w:rPr>
                        <w:t xml:space="preserve">.  </w:t>
                      </w:r>
                      <w:r w:rsidRPr="00460590">
                        <w:rPr>
                          <w:rFonts w:ascii="Calibri" w:hAnsi="Calibri"/>
                        </w:rPr>
                        <w:t xml:space="preserve">The DNA double helix. A, arrangement of the two DNA strands, held together by </w:t>
                      </w:r>
                      <w:r>
                        <w:rPr>
                          <w:rFonts w:ascii="Calibri" w:hAnsi="Calibri"/>
                        </w:rPr>
                        <w:t xml:space="preserve">complementary </w:t>
                      </w:r>
                      <w:r w:rsidRPr="00460590">
                        <w:rPr>
                          <w:rFonts w:ascii="Calibri" w:hAnsi="Calibri"/>
                        </w:rPr>
                        <w:t>base-pairing interactions. B, one turn of the double helix, consisting of four nucleotide pairs.</w:t>
                      </w:r>
                    </w:p>
                    <w:p w:rsidR="005F1B33" w:rsidRPr="001E0914" w:rsidRDefault="005F1B33" w:rsidP="00363BF1">
                      <w:pPr>
                        <w:rPr>
                          <w:rFonts w:ascii="Calibri" w:eastAsia="Times New Roman" w:hAnsi="Calibri"/>
                          <w:sz w:val="20"/>
                          <w:szCs w:val="20"/>
                          <w:shd w:val="clear" w:color="auto" w:fill="FFFFFF"/>
                        </w:rPr>
                      </w:pPr>
                      <w:r w:rsidRPr="001E0914">
                        <w:rPr>
                          <w:rFonts w:ascii="Calibri" w:eastAsia="Times New Roman" w:hAnsi="Calibri"/>
                          <w:sz w:val="20"/>
                          <w:szCs w:val="20"/>
                          <w:shd w:val="clear" w:color="auto" w:fill="FFFFFF"/>
                        </w:rPr>
                        <w:t>Copyright 2013 from </w:t>
                      </w:r>
                      <w:r w:rsidRPr="001E0914">
                        <w:rPr>
                          <w:rFonts w:ascii="Calibri" w:eastAsia="Times New Roman" w:hAnsi="Calibri"/>
                          <w:i/>
                          <w:iCs/>
                          <w:sz w:val="20"/>
                          <w:szCs w:val="20"/>
                          <w:shd w:val="clear" w:color="auto" w:fill="FFFFFF"/>
                        </w:rPr>
                        <w:t>Essential Cell Biology</w:t>
                      </w:r>
                      <w:r w:rsidRPr="001E0914">
                        <w:rPr>
                          <w:rFonts w:ascii="Calibri" w:eastAsia="Times New Roman" w:hAnsi="Calibri"/>
                          <w:sz w:val="20"/>
                          <w:szCs w:val="20"/>
                          <w:shd w:val="clear" w:color="auto" w:fill="FFFFFF"/>
                        </w:rPr>
                        <w:t>,</w:t>
                      </w:r>
                      <w:r w:rsidRPr="001E0914">
                        <w:rPr>
                          <w:rFonts w:ascii="Calibri" w:eastAsia="Times New Roman" w:hAnsi="Calibri"/>
                          <w:i/>
                          <w:iCs/>
                          <w:sz w:val="20"/>
                          <w:szCs w:val="20"/>
                          <w:shd w:val="clear" w:color="auto" w:fill="FFFFFF"/>
                        </w:rPr>
                        <w:t> </w:t>
                      </w:r>
                      <w:r w:rsidRPr="001E0914">
                        <w:rPr>
                          <w:rFonts w:ascii="Calibri" w:eastAsia="Times New Roman" w:hAnsi="Calibri"/>
                          <w:sz w:val="20"/>
                          <w:szCs w:val="20"/>
                          <w:shd w:val="clear" w:color="auto" w:fill="FFFFFF"/>
                        </w:rPr>
                        <w:t>4</w:t>
                      </w:r>
                      <w:r w:rsidRPr="001E0914">
                        <w:rPr>
                          <w:rFonts w:ascii="Calibri" w:eastAsia="Times New Roman" w:hAnsi="Calibri"/>
                          <w:sz w:val="20"/>
                          <w:szCs w:val="20"/>
                          <w:shd w:val="clear" w:color="auto" w:fill="FFFFFF"/>
                          <w:vertAlign w:val="superscript"/>
                        </w:rPr>
                        <w:t>th</w:t>
                      </w:r>
                      <w:r w:rsidRPr="001E0914">
                        <w:rPr>
                          <w:rFonts w:ascii="Calibri" w:eastAsia="Times New Roman" w:hAnsi="Calibri"/>
                          <w:sz w:val="20"/>
                          <w:szCs w:val="20"/>
                          <w:shd w:val="clear" w:color="auto" w:fill="FFFFFF"/>
                        </w:rPr>
                        <w:t> Edition by Alberts et al. Reproduced by permission of Garland Science/Taylor &amp; Francis LLC. (</w:t>
                      </w:r>
                      <w:r>
                        <w:rPr>
                          <w:rFonts w:ascii="Calibri" w:eastAsia="Times New Roman" w:hAnsi="Calibri"/>
                          <w:sz w:val="20"/>
                          <w:szCs w:val="20"/>
                          <w:shd w:val="clear" w:color="auto" w:fill="FFFFFF"/>
                        </w:rPr>
                        <w:t>Figure 5-6</w:t>
                      </w:r>
                      <w:r w:rsidRPr="001E0914">
                        <w:rPr>
                          <w:rFonts w:ascii="Calibri" w:eastAsia="Times New Roman" w:hAnsi="Calibri"/>
                          <w:sz w:val="20"/>
                          <w:szCs w:val="20"/>
                          <w:shd w:val="clear" w:color="auto" w:fill="FFFFFF"/>
                        </w:rPr>
                        <w:t>)</w:t>
                      </w:r>
                    </w:p>
                    <w:p w:rsidR="005F1B33" w:rsidRPr="00460590" w:rsidRDefault="005F1B33">
                      <w:pPr>
                        <w:rPr>
                          <w:rFonts w:ascii="Calibri" w:hAnsi="Calibri"/>
                        </w:rPr>
                      </w:pPr>
                    </w:p>
                  </w:txbxContent>
                </v:textbox>
                <w10:wrap type="tight"/>
              </v:shape>
            </w:pict>
          </mc:Fallback>
        </mc:AlternateContent>
      </w:r>
      <w:r>
        <w:rPr>
          <w:rFonts w:ascii="Calibri" w:hAnsi="Calibri"/>
          <w:noProof/>
          <w:lang w:eastAsia="en-US"/>
        </w:rPr>
        <w:drawing>
          <wp:inline distT="0" distB="0" distL="0" distR="0">
            <wp:extent cx="6400800" cy="343662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436620"/>
                    </a:xfrm>
                    <a:prstGeom prst="rect">
                      <a:avLst/>
                    </a:prstGeom>
                    <a:noFill/>
                    <a:ln>
                      <a:noFill/>
                    </a:ln>
                  </pic:spPr>
                </pic:pic>
              </a:graphicData>
            </a:graphic>
          </wp:inline>
        </w:drawing>
      </w:r>
    </w:p>
    <w:p w:rsidR="001C1829" w:rsidRPr="00031A78" w:rsidRDefault="00A30537" w:rsidP="00D94684">
      <w:pPr>
        <w:numPr>
          <w:ilvl w:val="0"/>
          <w:numId w:val="8"/>
        </w:numPr>
        <w:rPr>
          <w:rFonts w:ascii="Calibri" w:hAnsi="Calibri"/>
        </w:rPr>
      </w:pPr>
      <w:r w:rsidRPr="00031A78">
        <w:rPr>
          <w:rFonts w:ascii="Calibri" w:hAnsi="Calibri"/>
        </w:rPr>
        <w:t xml:space="preserve">The two strands of DNA are arranged in </w:t>
      </w:r>
      <w:r w:rsidR="009042AA">
        <w:rPr>
          <w:rFonts w:ascii="Calibri" w:hAnsi="Calibri"/>
        </w:rPr>
        <w:t>what is referred to as an</w:t>
      </w:r>
      <w:r w:rsidRPr="00031A78">
        <w:rPr>
          <w:rFonts w:ascii="Calibri" w:hAnsi="Calibri"/>
        </w:rPr>
        <w:t xml:space="preserve"> </w:t>
      </w:r>
      <w:r w:rsidRPr="00A738DF">
        <w:rPr>
          <w:rFonts w:ascii="Calibri" w:hAnsi="Calibri"/>
          <w:b/>
        </w:rPr>
        <w:t xml:space="preserve">antiparallel </w:t>
      </w:r>
      <w:r w:rsidR="009042AA">
        <w:rPr>
          <w:rFonts w:ascii="Calibri" w:hAnsi="Calibri"/>
        </w:rPr>
        <w:t>orientation</w:t>
      </w:r>
      <w:r w:rsidRPr="00031A78">
        <w:rPr>
          <w:rFonts w:ascii="Calibri" w:hAnsi="Calibri"/>
        </w:rPr>
        <w:t xml:space="preserve">. </w:t>
      </w:r>
      <w:r w:rsidR="009042AA">
        <w:rPr>
          <w:rFonts w:ascii="Calibri" w:hAnsi="Calibri"/>
        </w:rPr>
        <w:t>From careful observation of Figure C.1, hypothesize what</w:t>
      </w:r>
      <w:r w:rsidRPr="00031A78">
        <w:rPr>
          <w:rFonts w:ascii="Calibri" w:hAnsi="Calibri"/>
        </w:rPr>
        <w:t xml:space="preserve"> this mean</w:t>
      </w:r>
      <w:r w:rsidR="009042AA">
        <w:rPr>
          <w:rFonts w:ascii="Calibri" w:hAnsi="Calibri"/>
        </w:rPr>
        <w:t>s.</w:t>
      </w:r>
      <w:r w:rsidRPr="00031A78">
        <w:rPr>
          <w:rFonts w:ascii="Calibri" w:hAnsi="Calibri"/>
        </w:rPr>
        <w:t xml:space="preserve"> (Hint:  look at the ends of the sugar-phosphate backbone.)</w:t>
      </w:r>
    </w:p>
    <w:p w:rsidR="00A30537" w:rsidRPr="00031A78" w:rsidRDefault="00A30537" w:rsidP="001C1829">
      <w:pPr>
        <w:rPr>
          <w:rFonts w:ascii="Calibri" w:hAnsi="Calibri"/>
        </w:rPr>
      </w:pPr>
    </w:p>
    <w:p w:rsidR="003A5FF0" w:rsidRPr="00031A78" w:rsidRDefault="003A5FF0" w:rsidP="001C1829">
      <w:pPr>
        <w:rPr>
          <w:rFonts w:ascii="Calibri" w:hAnsi="Calibri"/>
        </w:rPr>
      </w:pPr>
    </w:p>
    <w:p w:rsidR="003A5FF0" w:rsidRPr="00031A78" w:rsidRDefault="003A5FF0" w:rsidP="001C1829">
      <w:pPr>
        <w:rPr>
          <w:rFonts w:ascii="Calibri" w:hAnsi="Calibri"/>
        </w:rPr>
      </w:pPr>
    </w:p>
    <w:p w:rsidR="00A30537" w:rsidRPr="00031A78" w:rsidRDefault="00A30537" w:rsidP="001C1829">
      <w:pPr>
        <w:rPr>
          <w:rFonts w:ascii="Calibri" w:hAnsi="Calibri"/>
        </w:rPr>
      </w:pPr>
    </w:p>
    <w:p w:rsidR="00A30537" w:rsidRPr="00031A78" w:rsidRDefault="00714EB1" w:rsidP="00D94684">
      <w:pPr>
        <w:numPr>
          <w:ilvl w:val="0"/>
          <w:numId w:val="8"/>
        </w:numPr>
        <w:rPr>
          <w:rFonts w:ascii="Calibri" w:hAnsi="Calibri"/>
        </w:rPr>
      </w:pPr>
      <w:r>
        <w:rPr>
          <w:rFonts w:ascii="Calibri" w:hAnsi="Calibri"/>
        </w:rPr>
        <w:t>Based on your prior knowledge of how</w:t>
      </w:r>
      <w:r w:rsidR="00A738DF">
        <w:rPr>
          <w:rFonts w:ascii="Calibri" w:hAnsi="Calibri"/>
        </w:rPr>
        <w:t xml:space="preserve"> bonds </w:t>
      </w:r>
      <w:r>
        <w:rPr>
          <w:rFonts w:ascii="Calibri" w:hAnsi="Calibri"/>
        </w:rPr>
        <w:t xml:space="preserve">are represented, what type of bonds </w:t>
      </w:r>
      <w:r w:rsidR="00A738DF">
        <w:rPr>
          <w:rFonts w:ascii="Calibri" w:hAnsi="Calibri"/>
        </w:rPr>
        <w:t>hold</w:t>
      </w:r>
      <w:r w:rsidR="00A30537" w:rsidRPr="00031A78">
        <w:rPr>
          <w:rFonts w:ascii="Calibri" w:hAnsi="Calibri"/>
        </w:rPr>
        <w:t xml:space="preserve"> together the two strands of DNA? What parts of the nucleotides are engaged in these interactions</w:t>
      </w:r>
      <w:r w:rsidR="00A8131A" w:rsidRPr="00031A78">
        <w:rPr>
          <w:rFonts w:ascii="Calibri" w:hAnsi="Calibri"/>
        </w:rPr>
        <w:t>?</w:t>
      </w:r>
      <w:r w:rsidR="00A8131A">
        <w:rPr>
          <w:rFonts w:ascii="Calibri" w:hAnsi="Calibri"/>
        </w:rPr>
        <w:t xml:space="preserve"> (Refer back to the three parts of a nucleotide you identified at the beginning of this workshop.)</w:t>
      </w:r>
    </w:p>
    <w:p w:rsidR="00A30537" w:rsidRPr="00031A78" w:rsidRDefault="00A30537" w:rsidP="001C1829">
      <w:pPr>
        <w:rPr>
          <w:rFonts w:ascii="Calibri" w:hAnsi="Calibri"/>
        </w:rPr>
      </w:pPr>
    </w:p>
    <w:p w:rsidR="00A30537" w:rsidRDefault="00A30537" w:rsidP="001C1829">
      <w:pPr>
        <w:rPr>
          <w:rFonts w:ascii="Calibri" w:hAnsi="Calibri"/>
        </w:rPr>
      </w:pPr>
    </w:p>
    <w:p w:rsidR="00A738DF" w:rsidRPr="00031A78" w:rsidRDefault="00A738DF" w:rsidP="001C1829">
      <w:pPr>
        <w:rPr>
          <w:rFonts w:ascii="Calibri" w:hAnsi="Calibri"/>
        </w:rPr>
      </w:pPr>
    </w:p>
    <w:p w:rsidR="004311E7" w:rsidRDefault="00B86B3D" w:rsidP="00D94684">
      <w:pPr>
        <w:numPr>
          <w:ilvl w:val="0"/>
          <w:numId w:val="8"/>
        </w:numPr>
        <w:rPr>
          <w:rFonts w:ascii="Calibri" w:hAnsi="Calibri"/>
        </w:rPr>
      </w:pPr>
      <w:r>
        <w:rPr>
          <w:rFonts w:ascii="Calibri" w:hAnsi="Calibri"/>
        </w:rPr>
        <w:lastRenderedPageBreak/>
        <w:t xml:space="preserve">Biochemist Erwin Chargaff discovered </w:t>
      </w:r>
      <w:r w:rsidR="00E06AB6">
        <w:rPr>
          <w:rFonts w:ascii="Calibri" w:hAnsi="Calibri"/>
        </w:rPr>
        <w:t xml:space="preserve">that, </w:t>
      </w:r>
      <w:r w:rsidR="004311E7">
        <w:rPr>
          <w:rFonts w:ascii="Calibri" w:hAnsi="Calibri"/>
        </w:rPr>
        <w:t xml:space="preserve">in </w:t>
      </w:r>
      <w:r w:rsidR="00E06AB6">
        <w:rPr>
          <w:rFonts w:ascii="Calibri" w:hAnsi="Calibri"/>
        </w:rPr>
        <w:t>DNA from all species</w:t>
      </w:r>
      <w:r w:rsidR="004311E7">
        <w:rPr>
          <w:rFonts w:ascii="Calibri" w:hAnsi="Calibri"/>
        </w:rPr>
        <w:t xml:space="preserve">, the number of adenine nucleotides matched that of </w:t>
      </w:r>
      <w:proofErr w:type="spellStart"/>
      <w:r w:rsidR="004311E7">
        <w:rPr>
          <w:rFonts w:ascii="Calibri" w:hAnsi="Calibri"/>
        </w:rPr>
        <w:t>thymines</w:t>
      </w:r>
      <w:proofErr w:type="spellEnd"/>
      <w:r w:rsidR="004311E7">
        <w:rPr>
          <w:rFonts w:ascii="Calibri" w:hAnsi="Calibri"/>
        </w:rPr>
        <w:t xml:space="preserve">, and the number of </w:t>
      </w:r>
      <w:proofErr w:type="spellStart"/>
      <w:r w:rsidR="004311E7">
        <w:rPr>
          <w:rFonts w:ascii="Calibri" w:hAnsi="Calibri"/>
        </w:rPr>
        <w:t>cytosines</w:t>
      </w:r>
      <w:proofErr w:type="spellEnd"/>
      <w:r w:rsidR="004311E7">
        <w:rPr>
          <w:rFonts w:ascii="Calibri" w:hAnsi="Calibri"/>
        </w:rPr>
        <w:t xml:space="preserve"> matched that of guanines. Explain this observation based on the DNA structure shown in Figure C.1.</w:t>
      </w:r>
      <w:r w:rsidR="00A30537" w:rsidRPr="00031A78">
        <w:rPr>
          <w:rFonts w:ascii="Calibri" w:hAnsi="Calibri"/>
        </w:rPr>
        <w:t xml:space="preserve"> </w:t>
      </w:r>
    </w:p>
    <w:p w:rsidR="004311E7" w:rsidRDefault="004311E7" w:rsidP="004311E7">
      <w:pPr>
        <w:rPr>
          <w:rFonts w:ascii="Calibri" w:hAnsi="Calibri"/>
        </w:rPr>
      </w:pPr>
    </w:p>
    <w:p w:rsidR="004311E7" w:rsidRDefault="004311E7" w:rsidP="004311E7">
      <w:pPr>
        <w:rPr>
          <w:rFonts w:ascii="Calibri" w:hAnsi="Calibri"/>
        </w:rPr>
      </w:pPr>
    </w:p>
    <w:p w:rsidR="004311E7" w:rsidRDefault="004311E7" w:rsidP="004311E7">
      <w:pPr>
        <w:rPr>
          <w:rFonts w:ascii="Calibri" w:hAnsi="Calibri"/>
        </w:rPr>
      </w:pPr>
    </w:p>
    <w:p w:rsidR="004311E7" w:rsidRDefault="004311E7" w:rsidP="004311E7">
      <w:pPr>
        <w:ind w:left="720"/>
        <w:rPr>
          <w:rFonts w:ascii="Calibri" w:hAnsi="Calibri"/>
        </w:rPr>
      </w:pPr>
    </w:p>
    <w:p w:rsidR="00603772" w:rsidRDefault="004311E7" w:rsidP="00D94684">
      <w:pPr>
        <w:numPr>
          <w:ilvl w:val="0"/>
          <w:numId w:val="8"/>
        </w:numPr>
        <w:rPr>
          <w:rFonts w:ascii="Calibri" w:hAnsi="Calibri"/>
        </w:rPr>
      </w:pPr>
      <w:r>
        <w:rPr>
          <w:rFonts w:ascii="Calibri" w:hAnsi="Calibri"/>
        </w:rPr>
        <w:t xml:space="preserve">The interactions you noted in #3 are referred to as </w:t>
      </w:r>
      <w:r w:rsidRPr="004311E7">
        <w:rPr>
          <w:rFonts w:ascii="Calibri" w:hAnsi="Calibri"/>
          <w:b/>
        </w:rPr>
        <w:t>complementary base-pairing</w:t>
      </w:r>
      <w:r w:rsidRPr="00031A78">
        <w:rPr>
          <w:rFonts w:ascii="Calibri" w:hAnsi="Calibri"/>
          <w:i/>
        </w:rPr>
        <w:t>.</w:t>
      </w:r>
      <w:r w:rsidRPr="00031A78">
        <w:rPr>
          <w:rFonts w:ascii="Calibri" w:hAnsi="Calibri"/>
        </w:rPr>
        <w:t xml:space="preserve"> </w:t>
      </w:r>
      <w:r w:rsidR="000263CC" w:rsidRPr="00031A78">
        <w:rPr>
          <w:rFonts w:ascii="Calibri" w:hAnsi="Calibri"/>
        </w:rPr>
        <w:t xml:space="preserve">Do these interactions occur between nucleotides of the same category (purines and pyrimidines) or different categories? </w:t>
      </w:r>
    </w:p>
    <w:p w:rsidR="005F1B33" w:rsidRDefault="005F1B33" w:rsidP="005F1B33">
      <w:pPr>
        <w:rPr>
          <w:rFonts w:ascii="Calibri" w:hAnsi="Calibri"/>
        </w:rPr>
      </w:pPr>
    </w:p>
    <w:p w:rsidR="00603772" w:rsidRDefault="00603772" w:rsidP="00603772">
      <w:pPr>
        <w:rPr>
          <w:rFonts w:ascii="Calibri" w:hAnsi="Calibri"/>
        </w:rPr>
      </w:pPr>
    </w:p>
    <w:p w:rsidR="00A30537" w:rsidRPr="00031A78" w:rsidRDefault="00B86B3D" w:rsidP="00D94684">
      <w:pPr>
        <w:numPr>
          <w:ilvl w:val="0"/>
          <w:numId w:val="8"/>
        </w:numPr>
        <w:rPr>
          <w:rFonts w:ascii="Calibri" w:hAnsi="Calibri"/>
        </w:rPr>
      </w:pPr>
      <w:r>
        <w:rPr>
          <w:rFonts w:ascii="Calibri" w:hAnsi="Calibri"/>
        </w:rPr>
        <w:t xml:space="preserve">Watson and Crick arrived at the structure of DNA put forth in their </w:t>
      </w:r>
      <w:r w:rsidRPr="00031A78">
        <w:rPr>
          <w:rFonts w:ascii="Calibri" w:hAnsi="Calibri"/>
        </w:rPr>
        <w:t xml:space="preserve">1953 </w:t>
      </w:r>
      <w:r w:rsidRPr="00031A78">
        <w:rPr>
          <w:rFonts w:ascii="Calibri" w:hAnsi="Calibri"/>
          <w:i/>
        </w:rPr>
        <w:t>Nature</w:t>
      </w:r>
      <w:r w:rsidRPr="00031A78">
        <w:rPr>
          <w:rFonts w:ascii="Calibri" w:hAnsi="Calibri"/>
        </w:rPr>
        <w:t xml:space="preserve"> paper</w:t>
      </w:r>
      <w:r>
        <w:rPr>
          <w:rStyle w:val="FootnoteReference"/>
          <w:rFonts w:ascii="Calibri" w:hAnsi="Calibri"/>
        </w:rPr>
        <w:footnoteReference w:id="1"/>
      </w:r>
      <w:r>
        <w:rPr>
          <w:rFonts w:ascii="Calibri" w:hAnsi="Calibri"/>
        </w:rPr>
        <w:t xml:space="preserve"> by building physical models that </w:t>
      </w:r>
      <w:r w:rsidR="005F1B33">
        <w:rPr>
          <w:rFonts w:ascii="Calibri" w:hAnsi="Calibri"/>
        </w:rPr>
        <w:t>fit the existing data</w:t>
      </w:r>
      <w:r>
        <w:rPr>
          <w:rFonts w:ascii="Calibri" w:hAnsi="Calibri"/>
        </w:rPr>
        <w:t xml:space="preserve"> </w:t>
      </w:r>
      <w:r w:rsidR="005F1B33">
        <w:rPr>
          <w:rFonts w:ascii="Calibri" w:hAnsi="Calibri"/>
        </w:rPr>
        <w:t xml:space="preserve">(see a photo of one of their models at: </w:t>
      </w:r>
      <w:hyperlink r:id="rId19" w:anchor="/media/File:DNA_Model_Crick-Watson.jpg" w:history="1">
        <w:r w:rsidR="005F1B33" w:rsidRPr="005F1B33">
          <w:rPr>
            <w:rStyle w:val="Hyperlink"/>
            <w:rFonts w:ascii="Calibri" w:hAnsi="Calibri"/>
          </w:rPr>
          <w:t>https://commons.wikimedia.org/wiki/Category:DNA_helix-structures - /media/</w:t>
        </w:r>
        <w:proofErr w:type="spellStart"/>
        <w:r w:rsidR="005F1B33" w:rsidRPr="005F1B33">
          <w:rPr>
            <w:rStyle w:val="Hyperlink"/>
            <w:rFonts w:ascii="Calibri" w:hAnsi="Calibri"/>
          </w:rPr>
          <w:t>File:DNA_Model_Crick-Watson.jpg</w:t>
        </w:r>
        <w:proofErr w:type="spellEnd"/>
      </w:hyperlink>
      <w:r w:rsidR="005F1B33">
        <w:rPr>
          <w:rFonts w:ascii="Calibri" w:hAnsi="Calibri"/>
        </w:rPr>
        <w:t>)</w:t>
      </w:r>
      <w:r w:rsidR="000263CC" w:rsidRPr="00031A78">
        <w:rPr>
          <w:rFonts w:ascii="Calibri" w:hAnsi="Calibri"/>
        </w:rPr>
        <w:t>?</w:t>
      </w:r>
      <w:r w:rsidR="005F1B33">
        <w:rPr>
          <w:rFonts w:ascii="Calibri" w:hAnsi="Calibri"/>
        </w:rPr>
        <w:t xml:space="preserve"> From X-ray diffraction data acquired by Rosalind Franklin, they knew the spacing of the phosphate-sugar backbone did not vary along the length of the </w:t>
      </w:r>
      <w:r w:rsidR="004911C8">
        <w:rPr>
          <w:rFonts w:ascii="Calibri" w:hAnsi="Calibri"/>
        </w:rPr>
        <w:t>molecule. By experimenting with the cut-out purine and pyrimidine templates your instructor will give you, justify the nucleotide pairing you identified in #4. Why would another type of pairing not work, given the regular spacing of the two strands?</w:t>
      </w:r>
    </w:p>
    <w:p w:rsidR="000263CC" w:rsidRPr="00031A78" w:rsidRDefault="000263CC" w:rsidP="001C1829">
      <w:pPr>
        <w:rPr>
          <w:rFonts w:ascii="Calibri" w:hAnsi="Calibri"/>
        </w:rPr>
      </w:pPr>
    </w:p>
    <w:p w:rsidR="000263CC" w:rsidRPr="00031A78" w:rsidRDefault="000263CC" w:rsidP="001C1829">
      <w:pPr>
        <w:rPr>
          <w:rFonts w:ascii="Calibri" w:hAnsi="Calibri"/>
        </w:rPr>
      </w:pPr>
    </w:p>
    <w:p w:rsidR="003A5FF0" w:rsidRPr="00031A78" w:rsidRDefault="003A5FF0" w:rsidP="001C1829">
      <w:pPr>
        <w:rPr>
          <w:rFonts w:ascii="Calibri" w:hAnsi="Calibri"/>
        </w:rPr>
      </w:pPr>
    </w:p>
    <w:p w:rsidR="00CE0A06" w:rsidRDefault="00CE0A06" w:rsidP="001C1829">
      <w:pPr>
        <w:rPr>
          <w:rFonts w:ascii="Calibri" w:hAnsi="Calibri"/>
        </w:rPr>
      </w:pPr>
    </w:p>
    <w:p w:rsidR="00CE0A06" w:rsidRPr="00031A78" w:rsidRDefault="00CE0A06" w:rsidP="001C1829">
      <w:pPr>
        <w:rPr>
          <w:rFonts w:ascii="Calibri" w:hAnsi="Calibri"/>
        </w:rPr>
      </w:pPr>
    </w:p>
    <w:p w:rsidR="00A30537" w:rsidRPr="00031A78" w:rsidRDefault="00A30537" w:rsidP="00D94684">
      <w:pPr>
        <w:numPr>
          <w:ilvl w:val="0"/>
          <w:numId w:val="8"/>
        </w:numPr>
        <w:rPr>
          <w:rFonts w:ascii="Calibri" w:hAnsi="Calibri"/>
        </w:rPr>
      </w:pPr>
      <w:r w:rsidRPr="00031A78">
        <w:rPr>
          <w:rFonts w:ascii="Calibri" w:hAnsi="Calibri"/>
        </w:rPr>
        <w:t xml:space="preserve">Energy is required to separate the two strands of the DNA double helix. </w:t>
      </w:r>
      <w:r w:rsidRPr="00031A78">
        <w:rPr>
          <w:rFonts w:ascii="Calibri" w:hAnsi="Calibri"/>
          <w:i/>
        </w:rPr>
        <w:t>In vitro</w:t>
      </w:r>
      <w:r w:rsidRPr="00031A78">
        <w:rPr>
          <w:rFonts w:ascii="Calibri" w:hAnsi="Calibri"/>
        </w:rPr>
        <w:t>, this can be provided in the form of heat.</w:t>
      </w:r>
      <w:r w:rsidR="000263CC" w:rsidRPr="00031A78">
        <w:rPr>
          <w:rFonts w:ascii="Calibri" w:hAnsi="Calibri"/>
        </w:rPr>
        <w:t xml:space="preserve"> An all G-C double helix would have a higher melting temperature than an all</w:t>
      </w:r>
      <w:r w:rsidR="00F578A6">
        <w:rPr>
          <w:rFonts w:ascii="Calibri" w:hAnsi="Calibri"/>
        </w:rPr>
        <w:t xml:space="preserve"> A-T double helix (i.e. would</w:t>
      </w:r>
      <w:r w:rsidR="000263CC" w:rsidRPr="00031A78">
        <w:rPr>
          <w:rFonts w:ascii="Calibri" w:hAnsi="Calibri"/>
        </w:rPr>
        <w:t xml:space="preserve"> require a higher temperature to separate the two strands</w:t>
      </w:r>
      <w:r w:rsidR="00F578A6">
        <w:rPr>
          <w:rFonts w:ascii="Calibri" w:hAnsi="Calibri"/>
        </w:rPr>
        <w:t>)</w:t>
      </w:r>
      <w:r w:rsidR="000263CC" w:rsidRPr="00031A78">
        <w:rPr>
          <w:rFonts w:ascii="Calibri" w:hAnsi="Calibri"/>
        </w:rPr>
        <w:t>. Why?</w:t>
      </w:r>
      <w:r w:rsidR="00E517D5">
        <w:rPr>
          <w:rFonts w:ascii="Calibri" w:hAnsi="Calibri"/>
        </w:rPr>
        <w:t xml:space="preserve"> (Hint:  look closely at th</w:t>
      </w:r>
      <w:r w:rsidR="00E821DF">
        <w:rPr>
          <w:rFonts w:ascii="Calibri" w:hAnsi="Calibri"/>
        </w:rPr>
        <w:t>e base pairing shown in Figure C.1</w:t>
      </w:r>
      <w:r w:rsidR="00E517D5">
        <w:rPr>
          <w:rFonts w:ascii="Calibri" w:hAnsi="Calibri"/>
        </w:rPr>
        <w:t>.)</w:t>
      </w:r>
    </w:p>
    <w:p w:rsidR="001C1829" w:rsidRPr="00031A78" w:rsidRDefault="001C1829" w:rsidP="001C1829">
      <w:pPr>
        <w:rPr>
          <w:rFonts w:ascii="Calibri" w:hAnsi="Calibri"/>
        </w:rPr>
      </w:pPr>
    </w:p>
    <w:p w:rsidR="003A5FF0" w:rsidRPr="00031A78" w:rsidRDefault="003A5FF0" w:rsidP="001C1829">
      <w:pPr>
        <w:rPr>
          <w:rFonts w:ascii="Calibri" w:hAnsi="Calibri"/>
        </w:rPr>
      </w:pPr>
    </w:p>
    <w:p w:rsidR="003A5FF0" w:rsidRPr="00031A78" w:rsidRDefault="003A5FF0" w:rsidP="001C1829">
      <w:pPr>
        <w:rPr>
          <w:rFonts w:ascii="Calibri" w:hAnsi="Calibri"/>
        </w:rPr>
      </w:pPr>
    </w:p>
    <w:p w:rsidR="00CD7BD1" w:rsidRPr="00031A78" w:rsidRDefault="00CD7BD1" w:rsidP="001C1829">
      <w:pPr>
        <w:tabs>
          <w:tab w:val="left" w:pos="3088"/>
        </w:tabs>
        <w:rPr>
          <w:rFonts w:ascii="Calibri" w:hAnsi="Calibri"/>
        </w:rPr>
      </w:pPr>
    </w:p>
    <w:p w:rsidR="006F3E09" w:rsidRDefault="002A38D6" w:rsidP="00D94684">
      <w:pPr>
        <w:numPr>
          <w:ilvl w:val="0"/>
          <w:numId w:val="8"/>
        </w:numPr>
        <w:rPr>
          <w:rFonts w:ascii="Calibri" w:hAnsi="Calibri"/>
        </w:rPr>
      </w:pPr>
      <w:r>
        <w:rPr>
          <w:rFonts w:ascii="Calibri" w:hAnsi="Calibri"/>
        </w:rPr>
        <w:t>Watson and Crick ended</w:t>
      </w:r>
      <w:r w:rsidR="0001145E" w:rsidRPr="00031A78">
        <w:rPr>
          <w:rFonts w:ascii="Calibri" w:hAnsi="Calibri"/>
        </w:rPr>
        <w:t xml:space="preserve"> their </w:t>
      </w:r>
      <w:r w:rsidR="001A6C40">
        <w:rPr>
          <w:rFonts w:ascii="Calibri" w:hAnsi="Calibri"/>
        </w:rPr>
        <w:t>1953 paper</w:t>
      </w:r>
      <w:r w:rsidR="001A6C40">
        <w:rPr>
          <w:rStyle w:val="FootnoteReference"/>
          <w:rFonts w:ascii="Calibri" w:hAnsi="Calibri"/>
        </w:rPr>
        <w:footnoteReference w:id="2"/>
      </w:r>
      <w:r w:rsidR="0001145E" w:rsidRPr="00031A78">
        <w:rPr>
          <w:rFonts w:ascii="Calibri" w:hAnsi="Calibri"/>
        </w:rPr>
        <w:t xml:space="preserve"> with the following statement:  “It has not escaped our notice that the specific pairing we have postulated immediately suggests a possible copying mechanism for the genetic material.” What did they mean by this? What </w:t>
      </w:r>
      <w:r w:rsidR="00BE55CE" w:rsidRPr="00031A78">
        <w:rPr>
          <w:rFonts w:ascii="Calibri" w:hAnsi="Calibri"/>
        </w:rPr>
        <w:t xml:space="preserve">would first have to happen to the two strands of a DNA molecule </w:t>
      </w:r>
      <w:r w:rsidR="0001145E" w:rsidRPr="00031A78">
        <w:rPr>
          <w:rFonts w:ascii="Calibri" w:hAnsi="Calibri"/>
        </w:rPr>
        <w:t>to allow such copying?</w:t>
      </w:r>
    </w:p>
    <w:p w:rsidR="00E06979" w:rsidRPr="00031A78" w:rsidRDefault="00E06979" w:rsidP="00C66235">
      <w:pPr>
        <w:spacing w:after="160"/>
        <w:rPr>
          <w:rFonts w:ascii="Calibri" w:hAnsi="Calibri"/>
        </w:rPr>
      </w:pPr>
    </w:p>
    <w:sectPr w:rsidR="00E06979" w:rsidRPr="00031A78" w:rsidSect="007B55B4">
      <w:headerReference w:type="default" r:id="rId20"/>
      <w:pgSz w:w="12240" w:h="15840"/>
      <w:pgMar w:top="1440" w:right="1080" w:bottom="108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C2D" w:rsidRDefault="009A4C2D">
      <w:r>
        <w:separator/>
      </w:r>
    </w:p>
  </w:endnote>
  <w:endnote w:type="continuationSeparator" w:id="0">
    <w:p w:rsidR="009A4C2D" w:rsidRDefault="009A4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B33" w:rsidRPr="00D24502" w:rsidRDefault="005F1B33" w:rsidP="008D7756">
    <w:pPr>
      <w:pStyle w:val="Footer"/>
      <w:jc w:val="center"/>
      <w:rPr>
        <w:rFonts w:asciiTheme="minorHAnsi" w:hAnsiTheme="minorHAnsi"/>
        <w:sz w:val="22"/>
        <w:szCs w:val="22"/>
      </w:rPr>
    </w:pPr>
    <w:r w:rsidRPr="00D24502">
      <w:rPr>
        <w:rStyle w:val="PageNumber"/>
        <w:rFonts w:asciiTheme="minorHAnsi" w:hAnsiTheme="minorHAnsi"/>
        <w:sz w:val="22"/>
        <w:szCs w:val="22"/>
      </w:rPr>
      <w:fldChar w:fldCharType="begin"/>
    </w:r>
    <w:r w:rsidRPr="00D24502">
      <w:rPr>
        <w:rStyle w:val="PageNumber"/>
        <w:rFonts w:asciiTheme="minorHAnsi" w:hAnsiTheme="minorHAnsi"/>
        <w:sz w:val="22"/>
        <w:szCs w:val="22"/>
      </w:rPr>
      <w:instrText xml:space="preserve"> PAGE </w:instrText>
    </w:r>
    <w:r w:rsidRPr="00D24502">
      <w:rPr>
        <w:rStyle w:val="PageNumber"/>
        <w:rFonts w:asciiTheme="minorHAnsi" w:hAnsiTheme="minorHAnsi"/>
        <w:sz w:val="22"/>
        <w:szCs w:val="22"/>
      </w:rPr>
      <w:fldChar w:fldCharType="separate"/>
    </w:r>
    <w:r w:rsidR="00F8320B">
      <w:rPr>
        <w:rStyle w:val="PageNumber"/>
        <w:rFonts w:asciiTheme="minorHAnsi" w:hAnsiTheme="minorHAnsi"/>
        <w:noProof/>
        <w:sz w:val="22"/>
        <w:szCs w:val="22"/>
      </w:rPr>
      <w:t>1</w:t>
    </w:r>
    <w:r w:rsidRPr="00D24502">
      <w:rPr>
        <w:rStyle w:val="PageNumber"/>
        <w:rFonts w:asciiTheme="minorHAnsi" w:hAnsiTheme="minorHAnsi"/>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C2D" w:rsidRDefault="009A4C2D">
      <w:r>
        <w:separator/>
      </w:r>
    </w:p>
  </w:footnote>
  <w:footnote w:type="continuationSeparator" w:id="0">
    <w:p w:rsidR="009A4C2D" w:rsidRDefault="009A4C2D">
      <w:r>
        <w:continuationSeparator/>
      </w:r>
    </w:p>
  </w:footnote>
  <w:footnote w:id="1">
    <w:p w:rsidR="005F1B33" w:rsidRPr="00952D92" w:rsidRDefault="005F1B33" w:rsidP="00B86B3D">
      <w:pPr>
        <w:pStyle w:val="FootnoteText"/>
        <w:rPr>
          <w:rFonts w:ascii="Calibri" w:hAnsi="Calibri"/>
        </w:rPr>
      </w:pPr>
      <w:r w:rsidRPr="00952D92">
        <w:rPr>
          <w:rStyle w:val="FootnoteReference"/>
          <w:rFonts w:ascii="Calibri" w:hAnsi="Calibri"/>
        </w:rPr>
        <w:footnoteRef/>
      </w:r>
      <w:r w:rsidRPr="00952D92">
        <w:rPr>
          <w:rFonts w:ascii="Calibri" w:hAnsi="Calibri"/>
        </w:rPr>
        <w:t xml:space="preserve"> Watson J.D. &amp; Crick F.H.C. Molecular structure of nucleic acids:  a structure for deoxyribose nucleic acid. </w:t>
      </w:r>
      <w:proofErr w:type="gramStart"/>
      <w:r w:rsidRPr="00952D92">
        <w:rPr>
          <w:rFonts w:ascii="Calibri" w:hAnsi="Calibri"/>
          <w:i/>
        </w:rPr>
        <w:t xml:space="preserve">Nature </w:t>
      </w:r>
      <w:r w:rsidRPr="00952D92">
        <w:rPr>
          <w:rFonts w:ascii="Calibri" w:hAnsi="Calibri"/>
          <w:b/>
        </w:rPr>
        <w:t xml:space="preserve">171, </w:t>
      </w:r>
      <w:r w:rsidRPr="00952D92">
        <w:rPr>
          <w:rFonts w:ascii="Calibri" w:hAnsi="Calibri"/>
        </w:rPr>
        <w:t>737-738 (1953).</w:t>
      </w:r>
      <w:proofErr w:type="gramEnd"/>
    </w:p>
  </w:footnote>
  <w:footnote w:id="2">
    <w:p w:rsidR="001A6C40" w:rsidRDefault="001A6C40">
      <w:pPr>
        <w:pStyle w:val="FootnoteText"/>
      </w:pPr>
      <w:r>
        <w:rPr>
          <w:rStyle w:val="FootnoteReference"/>
        </w:rPr>
        <w:footnoteRef/>
      </w:r>
      <w:r>
        <w:t xml:space="preserve"> </w:t>
      </w:r>
      <w:r w:rsidRPr="00952D92">
        <w:rPr>
          <w:rFonts w:ascii="Calibri" w:hAnsi="Calibri"/>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20B" w:rsidRPr="00D24502" w:rsidRDefault="00F8320B" w:rsidP="00F8320B">
    <w:pPr>
      <w:pStyle w:val="Header"/>
      <w:rPr>
        <w:rFonts w:asciiTheme="minorHAnsi" w:hAnsiTheme="minorHAnsi"/>
      </w:rPr>
    </w:pPr>
    <w:r w:rsidRPr="00D24502">
      <w:rPr>
        <w:rFonts w:asciiTheme="minorHAnsi" w:hAnsiTheme="minorHAnsi"/>
        <w:sz w:val="22"/>
        <w:szCs w:val="22"/>
      </w:rPr>
      <w:t>Active Learning Workshops</w:t>
    </w:r>
    <w:r w:rsidRPr="00D24502">
      <w:rPr>
        <w:rFonts w:asciiTheme="minorHAnsi" w:hAnsiTheme="minorHAnsi"/>
        <w:sz w:val="22"/>
        <w:szCs w:val="22"/>
      </w:rPr>
      <w:tab/>
    </w:r>
    <w:r w:rsidRPr="00D24502">
      <w:rPr>
        <w:rFonts w:asciiTheme="minorHAnsi" w:hAnsiTheme="minorHAnsi"/>
        <w:sz w:val="22"/>
        <w:szCs w:val="22"/>
      </w:rPr>
      <w:tab/>
      <w:t>Hood-</w:t>
    </w:r>
    <w:proofErr w:type="spellStart"/>
    <w:r w:rsidRPr="00D24502">
      <w:rPr>
        <w:rFonts w:asciiTheme="minorHAnsi" w:hAnsiTheme="minorHAnsi"/>
        <w:sz w:val="22"/>
        <w:szCs w:val="22"/>
      </w:rPr>
      <w:t>DeGrenier</w:t>
    </w:r>
    <w:proofErr w:type="spellEnd"/>
    <w:r w:rsidRPr="00D24502">
      <w:rPr>
        <w:rFonts w:asciiTheme="minorHAnsi" w:hAnsiTheme="minorHAnsi"/>
        <w:sz w:val="22"/>
        <w:szCs w:val="22"/>
      </w:rPr>
      <w:t xml:space="preserve"> (2015)</w:t>
    </w:r>
  </w:p>
  <w:p w:rsidR="005F1B33" w:rsidRPr="00DA42BA" w:rsidRDefault="005F1B33" w:rsidP="00DA42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20B" w:rsidRPr="00D24502" w:rsidRDefault="00F8320B" w:rsidP="00F8320B">
    <w:pPr>
      <w:pStyle w:val="Header"/>
      <w:rPr>
        <w:rFonts w:asciiTheme="minorHAnsi" w:hAnsiTheme="minorHAnsi"/>
      </w:rPr>
    </w:pPr>
    <w:r w:rsidRPr="00D24502">
      <w:rPr>
        <w:rFonts w:asciiTheme="minorHAnsi" w:hAnsiTheme="minorHAnsi"/>
        <w:sz w:val="22"/>
        <w:szCs w:val="22"/>
      </w:rPr>
      <w:t>Active Learning Workshops</w:t>
    </w:r>
    <w:r w:rsidRPr="00D24502">
      <w:rPr>
        <w:rFonts w:asciiTheme="minorHAnsi" w:hAnsiTheme="minorHAnsi"/>
        <w:sz w:val="22"/>
        <w:szCs w:val="22"/>
      </w:rPr>
      <w:tab/>
    </w:r>
    <w:r w:rsidRPr="00D24502">
      <w:rPr>
        <w:rFonts w:asciiTheme="minorHAnsi" w:hAnsiTheme="minorHAnsi"/>
        <w:sz w:val="22"/>
        <w:szCs w:val="22"/>
      </w:rPr>
      <w:tab/>
      <w:t>Hood-</w:t>
    </w:r>
    <w:proofErr w:type="spellStart"/>
    <w:r w:rsidRPr="00D24502">
      <w:rPr>
        <w:rFonts w:asciiTheme="minorHAnsi" w:hAnsiTheme="minorHAnsi"/>
        <w:sz w:val="22"/>
        <w:szCs w:val="22"/>
      </w:rPr>
      <w:t>DeGrenier</w:t>
    </w:r>
    <w:proofErr w:type="spellEnd"/>
    <w:r w:rsidRPr="00D24502">
      <w:rPr>
        <w:rFonts w:asciiTheme="minorHAnsi" w:hAnsiTheme="minorHAnsi"/>
        <w:sz w:val="22"/>
        <w:szCs w:val="22"/>
      </w:rPr>
      <w:t xml:space="preserve"> (2015)</w:t>
    </w:r>
  </w:p>
  <w:p w:rsidR="005F1B33" w:rsidRPr="00DA42BA" w:rsidRDefault="005F1B33" w:rsidP="00DA42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63FE1"/>
    <w:multiLevelType w:val="hybridMultilevel"/>
    <w:tmpl w:val="AC106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3528E8"/>
    <w:multiLevelType w:val="hybridMultilevel"/>
    <w:tmpl w:val="0D8E8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774883"/>
    <w:multiLevelType w:val="hybridMultilevel"/>
    <w:tmpl w:val="36A22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105589"/>
    <w:multiLevelType w:val="hybridMultilevel"/>
    <w:tmpl w:val="685E5B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905668"/>
    <w:multiLevelType w:val="hybridMultilevel"/>
    <w:tmpl w:val="22546BC8"/>
    <w:lvl w:ilvl="0" w:tplc="0AD6CD6A">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4EAF5D52"/>
    <w:multiLevelType w:val="hybridMultilevel"/>
    <w:tmpl w:val="36A22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8C4970"/>
    <w:multiLevelType w:val="hybridMultilevel"/>
    <w:tmpl w:val="FE0A6C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086BA3"/>
    <w:multiLevelType w:val="multilevel"/>
    <w:tmpl w:val="FE0A6C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5"/>
  </w:num>
  <w:num w:numId="4">
    <w:abstractNumId w:val="3"/>
  </w:num>
  <w:num w:numId="5">
    <w:abstractNumId w:val="6"/>
  </w:num>
  <w:num w:numId="6">
    <w:abstractNumId w:val="1"/>
  </w:num>
  <w:num w:numId="7">
    <w:abstractNumId w:val="7"/>
  </w:num>
  <w:num w:numId="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874"/>
    <w:rsid w:val="000063A0"/>
    <w:rsid w:val="0001145E"/>
    <w:rsid w:val="000263CC"/>
    <w:rsid w:val="00031A78"/>
    <w:rsid w:val="00041970"/>
    <w:rsid w:val="00081A8C"/>
    <w:rsid w:val="00086765"/>
    <w:rsid w:val="000C15A9"/>
    <w:rsid w:val="000D6D82"/>
    <w:rsid w:val="000E5845"/>
    <w:rsid w:val="000E797E"/>
    <w:rsid w:val="001020FA"/>
    <w:rsid w:val="00102BA9"/>
    <w:rsid w:val="001100FB"/>
    <w:rsid w:val="001159F3"/>
    <w:rsid w:val="0012104E"/>
    <w:rsid w:val="001261CF"/>
    <w:rsid w:val="001372A5"/>
    <w:rsid w:val="00140962"/>
    <w:rsid w:val="00173351"/>
    <w:rsid w:val="001A60DA"/>
    <w:rsid w:val="001A6C40"/>
    <w:rsid w:val="001B7A34"/>
    <w:rsid w:val="001C1829"/>
    <w:rsid w:val="001E0914"/>
    <w:rsid w:val="001E2F7E"/>
    <w:rsid w:val="001E4FD9"/>
    <w:rsid w:val="001E670E"/>
    <w:rsid w:val="00200AE4"/>
    <w:rsid w:val="00201F79"/>
    <w:rsid w:val="00207B37"/>
    <w:rsid w:val="00210D2A"/>
    <w:rsid w:val="002150E0"/>
    <w:rsid w:val="00216E2E"/>
    <w:rsid w:val="002213EF"/>
    <w:rsid w:val="00224BEC"/>
    <w:rsid w:val="00236A05"/>
    <w:rsid w:val="00240DA5"/>
    <w:rsid w:val="00246FD9"/>
    <w:rsid w:val="00256E5F"/>
    <w:rsid w:val="0026615A"/>
    <w:rsid w:val="0027555D"/>
    <w:rsid w:val="00292D9F"/>
    <w:rsid w:val="002A38D6"/>
    <w:rsid w:val="002A7F77"/>
    <w:rsid w:val="002E04E2"/>
    <w:rsid w:val="002E3D59"/>
    <w:rsid w:val="00305F50"/>
    <w:rsid w:val="003164AC"/>
    <w:rsid w:val="00317AB5"/>
    <w:rsid w:val="00363BF1"/>
    <w:rsid w:val="00386174"/>
    <w:rsid w:val="003A035A"/>
    <w:rsid w:val="003A42F7"/>
    <w:rsid w:val="003A5FF0"/>
    <w:rsid w:val="003B5347"/>
    <w:rsid w:val="003D38D8"/>
    <w:rsid w:val="003D3E69"/>
    <w:rsid w:val="004050EA"/>
    <w:rsid w:val="004254AD"/>
    <w:rsid w:val="004311E7"/>
    <w:rsid w:val="00442D0F"/>
    <w:rsid w:val="00460590"/>
    <w:rsid w:val="004630D1"/>
    <w:rsid w:val="00475EC6"/>
    <w:rsid w:val="004911C8"/>
    <w:rsid w:val="004B029C"/>
    <w:rsid w:val="004D06BC"/>
    <w:rsid w:val="00512DA7"/>
    <w:rsid w:val="00515CC1"/>
    <w:rsid w:val="00527625"/>
    <w:rsid w:val="005A1860"/>
    <w:rsid w:val="005A2982"/>
    <w:rsid w:val="005B1027"/>
    <w:rsid w:val="005B1F82"/>
    <w:rsid w:val="005B31B2"/>
    <w:rsid w:val="005B367F"/>
    <w:rsid w:val="005B6C17"/>
    <w:rsid w:val="005C7ADE"/>
    <w:rsid w:val="005E59F8"/>
    <w:rsid w:val="005F0695"/>
    <w:rsid w:val="005F1B33"/>
    <w:rsid w:val="005F5A08"/>
    <w:rsid w:val="00603772"/>
    <w:rsid w:val="00613199"/>
    <w:rsid w:val="00625E45"/>
    <w:rsid w:val="00633423"/>
    <w:rsid w:val="00635F98"/>
    <w:rsid w:val="00636E7E"/>
    <w:rsid w:val="00653C86"/>
    <w:rsid w:val="006658F6"/>
    <w:rsid w:val="00690952"/>
    <w:rsid w:val="006A20EC"/>
    <w:rsid w:val="006B24B1"/>
    <w:rsid w:val="006C6A9D"/>
    <w:rsid w:val="006D1E87"/>
    <w:rsid w:val="006D7F10"/>
    <w:rsid w:val="006F3E09"/>
    <w:rsid w:val="00701CC2"/>
    <w:rsid w:val="00713F14"/>
    <w:rsid w:val="00714EB1"/>
    <w:rsid w:val="00726C68"/>
    <w:rsid w:val="00726CC2"/>
    <w:rsid w:val="00730874"/>
    <w:rsid w:val="00733748"/>
    <w:rsid w:val="00741B88"/>
    <w:rsid w:val="00754718"/>
    <w:rsid w:val="0079382B"/>
    <w:rsid w:val="007A04FD"/>
    <w:rsid w:val="007B55B4"/>
    <w:rsid w:val="007C0675"/>
    <w:rsid w:val="0080748F"/>
    <w:rsid w:val="0081531B"/>
    <w:rsid w:val="00845282"/>
    <w:rsid w:val="008454FD"/>
    <w:rsid w:val="00846DB8"/>
    <w:rsid w:val="00870634"/>
    <w:rsid w:val="00885844"/>
    <w:rsid w:val="008A400C"/>
    <w:rsid w:val="008A5F6B"/>
    <w:rsid w:val="008D7756"/>
    <w:rsid w:val="008D7936"/>
    <w:rsid w:val="008D7B46"/>
    <w:rsid w:val="008E1902"/>
    <w:rsid w:val="008E4221"/>
    <w:rsid w:val="008E6F48"/>
    <w:rsid w:val="008E742B"/>
    <w:rsid w:val="008F07C6"/>
    <w:rsid w:val="009022E0"/>
    <w:rsid w:val="009042AA"/>
    <w:rsid w:val="00920555"/>
    <w:rsid w:val="00927EA9"/>
    <w:rsid w:val="009420C5"/>
    <w:rsid w:val="0094441C"/>
    <w:rsid w:val="00952D92"/>
    <w:rsid w:val="009973B8"/>
    <w:rsid w:val="009A4C2D"/>
    <w:rsid w:val="009B07DF"/>
    <w:rsid w:val="009B2E4D"/>
    <w:rsid w:val="009C51CF"/>
    <w:rsid w:val="009E0EE6"/>
    <w:rsid w:val="009F2A72"/>
    <w:rsid w:val="009F2DEF"/>
    <w:rsid w:val="009F46FA"/>
    <w:rsid w:val="00A01D79"/>
    <w:rsid w:val="00A1524E"/>
    <w:rsid w:val="00A210F1"/>
    <w:rsid w:val="00A2496C"/>
    <w:rsid w:val="00A2771B"/>
    <w:rsid w:val="00A30537"/>
    <w:rsid w:val="00A31F46"/>
    <w:rsid w:val="00A3665C"/>
    <w:rsid w:val="00A41A3A"/>
    <w:rsid w:val="00A55F6A"/>
    <w:rsid w:val="00A63EA0"/>
    <w:rsid w:val="00A738DF"/>
    <w:rsid w:val="00A75ECC"/>
    <w:rsid w:val="00A8131A"/>
    <w:rsid w:val="00A90905"/>
    <w:rsid w:val="00A9118A"/>
    <w:rsid w:val="00AA3197"/>
    <w:rsid w:val="00AA6296"/>
    <w:rsid w:val="00AC491F"/>
    <w:rsid w:val="00AC74E0"/>
    <w:rsid w:val="00AD4E3E"/>
    <w:rsid w:val="00B010BD"/>
    <w:rsid w:val="00B03EDD"/>
    <w:rsid w:val="00B2301B"/>
    <w:rsid w:val="00B43BFD"/>
    <w:rsid w:val="00B45A50"/>
    <w:rsid w:val="00B45E6F"/>
    <w:rsid w:val="00B73010"/>
    <w:rsid w:val="00B86B3D"/>
    <w:rsid w:val="00B9371B"/>
    <w:rsid w:val="00BB2707"/>
    <w:rsid w:val="00BB40A7"/>
    <w:rsid w:val="00BB54EB"/>
    <w:rsid w:val="00BE55CE"/>
    <w:rsid w:val="00BF7315"/>
    <w:rsid w:val="00C071FE"/>
    <w:rsid w:val="00C21127"/>
    <w:rsid w:val="00C50197"/>
    <w:rsid w:val="00C52495"/>
    <w:rsid w:val="00C617F3"/>
    <w:rsid w:val="00C66235"/>
    <w:rsid w:val="00C73BC7"/>
    <w:rsid w:val="00C77B2A"/>
    <w:rsid w:val="00C94CB3"/>
    <w:rsid w:val="00CA34EE"/>
    <w:rsid w:val="00CC4CD8"/>
    <w:rsid w:val="00CC5548"/>
    <w:rsid w:val="00CD7BD1"/>
    <w:rsid w:val="00CE0A06"/>
    <w:rsid w:val="00D04240"/>
    <w:rsid w:val="00D05562"/>
    <w:rsid w:val="00D24502"/>
    <w:rsid w:val="00D361A9"/>
    <w:rsid w:val="00D665E0"/>
    <w:rsid w:val="00D804FF"/>
    <w:rsid w:val="00D849BF"/>
    <w:rsid w:val="00D857C5"/>
    <w:rsid w:val="00D937DE"/>
    <w:rsid w:val="00D938D9"/>
    <w:rsid w:val="00D94684"/>
    <w:rsid w:val="00DA3446"/>
    <w:rsid w:val="00DA42BA"/>
    <w:rsid w:val="00DA649A"/>
    <w:rsid w:val="00DB36F2"/>
    <w:rsid w:val="00DD3D14"/>
    <w:rsid w:val="00DD58C5"/>
    <w:rsid w:val="00E06979"/>
    <w:rsid w:val="00E06AB6"/>
    <w:rsid w:val="00E12826"/>
    <w:rsid w:val="00E26CE0"/>
    <w:rsid w:val="00E352D7"/>
    <w:rsid w:val="00E517D5"/>
    <w:rsid w:val="00E61867"/>
    <w:rsid w:val="00E66568"/>
    <w:rsid w:val="00E72B62"/>
    <w:rsid w:val="00E821DF"/>
    <w:rsid w:val="00EA021F"/>
    <w:rsid w:val="00EB5708"/>
    <w:rsid w:val="00ED7039"/>
    <w:rsid w:val="00F02265"/>
    <w:rsid w:val="00F131C7"/>
    <w:rsid w:val="00F17A41"/>
    <w:rsid w:val="00F34A32"/>
    <w:rsid w:val="00F578A6"/>
    <w:rsid w:val="00F80142"/>
    <w:rsid w:val="00F8320B"/>
    <w:rsid w:val="00F93FD9"/>
    <w:rsid w:val="00F946CA"/>
    <w:rsid w:val="00F97647"/>
    <w:rsid w:val="00FD4FA1"/>
    <w:rsid w:val="00FD7C7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0874"/>
    <w:pPr>
      <w:tabs>
        <w:tab w:val="center" w:pos="4320"/>
        <w:tab w:val="right" w:pos="8640"/>
      </w:tabs>
    </w:pPr>
  </w:style>
  <w:style w:type="character" w:customStyle="1" w:styleId="HeaderChar">
    <w:name w:val="Header Char"/>
    <w:basedOn w:val="DefaultParagraphFont"/>
    <w:link w:val="Header"/>
    <w:uiPriority w:val="99"/>
    <w:rsid w:val="00730874"/>
  </w:style>
  <w:style w:type="paragraph" w:styleId="Footer">
    <w:name w:val="footer"/>
    <w:basedOn w:val="Normal"/>
    <w:link w:val="FooterChar"/>
    <w:uiPriority w:val="99"/>
    <w:unhideWhenUsed/>
    <w:rsid w:val="00730874"/>
    <w:pPr>
      <w:tabs>
        <w:tab w:val="center" w:pos="4320"/>
        <w:tab w:val="right" w:pos="8640"/>
      </w:tabs>
    </w:pPr>
  </w:style>
  <w:style w:type="character" w:customStyle="1" w:styleId="FooterChar">
    <w:name w:val="Footer Char"/>
    <w:basedOn w:val="DefaultParagraphFont"/>
    <w:link w:val="Footer"/>
    <w:uiPriority w:val="99"/>
    <w:rsid w:val="00730874"/>
  </w:style>
  <w:style w:type="paragraph" w:customStyle="1" w:styleId="ColorfulList-Accent11">
    <w:name w:val="Colorful List - Accent 11"/>
    <w:basedOn w:val="Normal"/>
    <w:uiPriority w:val="34"/>
    <w:qFormat/>
    <w:rsid w:val="00B43BFD"/>
    <w:pPr>
      <w:ind w:left="720"/>
      <w:contextualSpacing/>
    </w:pPr>
  </w:style>
  <w:style w:type="table" w:styleId="TableGrid">
    <w:name w:val="Table Grid"/>
    <w:basedOn w:val="TableNormal"/>
    <w:uiPriority w:val="59"/>
    <w:rsid w:val="005F5A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02265"/>
    <w:rPr>
      <w:rFonts w:ascii="Lucida Grande" w:hAnsi="Lucida Grande"/>
      <w:sz w:val="18"/>
      <w:szCs w:val="18"/>
    </w:rPr>
  </w:style>
  <w:style w:type="character" w:customStyle="1" w:styleId="BalloonTextChar">
    <w:name w:val="Balloon Text Char"/>
    <w:link w:val="BalloonText"/>
    <w:uiPriority w:val="99"/>
    <w:semiHidden/>
    <w:rsid w:val="00F02265"/>
    <w:rPr>
      <w:rFonts w:ascii="Lucida Grande" w:hAnsi="Lucida Grande"/>
      <w:sz w:val="18"/>
      <w:szCs w:val="18"/>
    </w:rPr>
  </w:style>
  <w:style w:type="character" w:styleId="PageNumber">
    <w:name w:val="page number"/>
    <w:basedOn w:val="DefaultParagraphFont"/>
    <w:uiPriority w:val="99"/>
    <w:semiHidden/>
    <w:unhideWhenUsed/>
    <w:rsid w:val="008D7756"/>
  </w:style>
  <w:style w:type="paragraph" w:styleId="FootnoteText">
    <w:name w:val="footnote text"/>
    <w:basedOn w:val="Normal"/>
    <w:link w:val="FootnoteTextChar"/>
    <w:uiPriority w:val="99"/>
    <w:unhideWhenUsed/>
    <w:rsid w:val="009C51CF"/>
  </w:style>
  <w:style w:type="character" w:customStyle="1" w:styleId="FootnoteTextChar">
    <w:name w:val="Footnote Text Char"/>
    <w:link w:val="FootnoteText"/>
    <w:uiPriority w:val="99"/>
    <w:rsid w:val="009C51CF"/>
    <w:rPr>
      <w:sz w:val="24"/>
      <w:szCs w:val="24"/>
      <w:lang w:eastAsia="ja-JP"/>
    </w:rPr>
  </w:style>
  <w:style w:type="character" w:styleId="FootnoteReference">
    <w:name w:val="footnote reference"/>
    <w:uiPriority w:val="99"/>
    <w:unhideWhenUsed/>
    <w:rsid w:val="009C51CF"/>
    <w:rPr>
      <w:vertAlign w:val="superscript"/>
    </w:rPr>
  </w:style>
  <w:style w:type="character" w:styleId="Hyperlink">
    <w:name w:val="Hyperlink"/>
    <w:uiPriority w:val="99"/>
    <w:unhideWhenUsed/>
    <w:rsid w:val="009042A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0874"/>
    <w:pPr>
      <w:tabs>
        <w:tab w:val="center" w:pos="4320"/>
        <w:tab w:val="right" w:pos="8640"/>
      </w:tabs>
    </w:pPr>
  </w:style>
  <w:style w:type="character" w:customStyle="1" w:styleId="HeaderChar">
    <w:name w:val="Header Char"/>
    <w:basedOn w:val="DefaultParagraphFont"/>
    <w:link w:val="Header"/>
    <w:uiPriority w:val="99"/>
    <w:rsid w:val="00730874"/>
  </w:style>
  <w:style w:type="paragraph" w:styleId="Footer">
    <w:name w:val="footer"/>
    <w:basedOn w:val="Normal"/>
    <w:link w:val="FooterChar"/>
    <w:uiPriority w:val="99"/>
    <w:unhideWhenUsed/>
    <w:rsid w:val="00730874"/>
    <w:pPr>
      <w:tabs>
        <w:tab w:val="center" w:pos="4320"/>
        <w:tab w:val="right" w:pos="8640"/>
      </w:tabs>
    </w:pPr>
  </w:style>
  <w:style w:type="character" w:customStyle="1" w:styleId="FooterChar">
    <w:name w:val="Footer Char"/>
    <w:basedOn w:val="DefaultParagraphFont"/>
    <w:link w:val="Footer"/>
    <w:uiPriority w:val="99"/>
    <w:rsid w:val="00730874"/>
  </w:style>
  <w:style w:type="paragraph" w:customStyle="1" w:styleId="ColorfulList-Accent11">
    <w:name w:val="Colorful List - Accent 11"/>
    <w:basedOn w:val="Normal"/>
    <w:uiPriority w:val="34"/>
    <w:qFormat/>
    <w:rsid w:val="00B43BFD"/>
    <w:pPr>
      <w:ind w:left="720"/>
      <w:contextualSpacing/>
    </w:pPr>
  </w:style>
  <w:style w:type="table" w:styleId="TableGrid">
    <w:name w:val="Table Grid"/>
    <w:basedOn w:val="TableNormal"/>
    <w:uiPriority w:val="59"/>
    <w:rsid w:val="005F5A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02265"/>
    <w:rPr>
      <w:rFonts w:ascii="Lucida Grande" w:hAnsi="Lucida Grande"/>
      <w:sz w:val="18"/>
      <w:szCs w:val="18"/>
    </w:rPr>
  </w:style>
  <w:style w:type="character" w:customStyle="1" w:styleId="BalloonTextChar">
    <w:name w:val="Balloon Text Char"/>
    <w:link w:val="BalloonText"/>
    <w:uiPriority w:val="99"/>
    <w:semiHidden/>
    <w:rsid w:val="00F02265"/>
    <w:rPr>
      <w:rFonts w:ascii="Lucida Grande" w:hAnsi="Lucida Grande"/>
      <w:sz w:val="18"/>
      <w:szCs w:val="18"/>
    </w:rPr>
  </w:style>
  <w:style w:type="character" w:styleId="PageNumber">
    <w:name w:val="page number"/>
    <w:basedOn w:val="DefaultParagraphFont"/>
    <w:uiPriority w:val="99"/>
    <w:semiHidden/>
    <w:unhideWhenUsed/>
    <w:rsid w:val="008D7756"/>
  </w:style>
  <w:style w:type="paragraph" w:styleId="FootnoteText">
    <w:name w:val="footnote text"/>
    <w:basedOn w:val="Normal"/>
    <w:link w:val="FootnoteTextChar"/>
    <w:uiPriority w:val="99"/>
    <w:unhideWhenUsed/>
    <w:rsid w:val="009C51CF"/>
  </w:style>
  <w:style w:type="character" w:customStyle="1" w:styleId="FootnoteTextChar">
    <w:name w:val="Footnote Text Char"/>
    <w:link w:val="FootnoteText"/>
    <w:uiPriority w:val="99"/>
    <w:rsid w:val="009C51CF"/>
    <w:rPr>
      <w:sz w:val="24"/>
      <w:szCs w:val="24"/>
      <w:lang w:eastAsia="ja-JP"/>
    </w:rPr>
  </w:style>
  <w:style w:type="character" w:styleId="FootnoteReference">
    <w:name w:val="footnote reference"/>
    <w:uiPriority w:val="99"/>
    <w:unhideWhenUsed/>
    <w:rsid w:val="009C51CF"/>
    <w:rPr>
      <w:vertAlign w:val="superscript"/>
    </w:rPr>
  </w:style>
  <w:style w:type="character" w:styleId="Hyperlink">
    <w:name w:val="Hyperlink"/>
    <w:uiPriority w:val="99"/>
    <w:unhideWhenUsed/>
    <w:rsid w:val="009042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commons.wikimedia.org/wiki/Category:DNA_helix-structure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s://commons.wikimedia.org/wiki/Category:DNA_helix-structure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C4FFD-52E9-432C-B20B-7CD7B4AD8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1247</Words>
  <Characters>7113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Wellesley College</Company>
  <LinksUpToDate>false</LinksUpToDate>
  <CharactersWithSpaces>8344</CharactersWithSpaces>
  <SharedDoc>false</SharedDoc>
  <HLinks>
    <vt:vector size="18" baseType="variant">
      <vt:variant>
        <vt:i4>65591</vt:i4>
      </vt:variant>
      <vt:variant>
        <vt:i4>3</vt:i4>
      </vt:variant>
      <vt:variant>
        <vt:i4>0</vt:i4>
      </vt:variant>
      <vt:variant>
        <vt:i4>5</vt:i4>
      </vt:variant>
      <vt:variant>
        <vt:lpwstr>https://commons.wikimedia.org/wiki/Category:DNA_helix-structures</vt:lpwstr>
      </vt:variant>
      <vt:variant>
        <vt:lpwstr>/media/File:DNA_Model_Crick-Watson.jpg</vt:lpwstr>
      </vt:variant>
      <vt:variant>
        <vt:i4>5177395</vt:i4>
      </vt:variant>
      <vt:variant>
        <vt:i4>0</vt:i4>
      </vt:variant>
      <vt:variant>
        <vt:i4>0</vt:i4>
      </vt:variant>
      <vt:variant>
        <vt:i4>5</vt:i4>
      </vt:variant>
      <vt:variant>
        <vt:lpwstr>https://commons.wikimedia.org/wiki/Category:DNA_helix-structures</vt:lpwstr>
      </vt:variant>
      <vt:variant>
        <vt:lpwstr>/media/File:DNA_orbit_animated.gif</vt:lpwstr>
      </vt:variant>
      <vt:variant>
        <vt:i4>7864435</vt:i4>
      </vt:variant>
      <vt:variant>
        <vt:i4>-1</vt:i4>
      </vt:variant>
      <vt:variant>
        <vt:i4>1037</vt:i4>
      </vt:variant>
      <vt:variant>
        <vt:i4>1</vt:i4>
      </vt:variant>
      <vt:variant>
        <vt:lpwstr>sugars for nucleotides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Hood-DeGrenier</dc:creator>
  <cp:lastModifiedBy>Eschenburg, Hillary</cp:lastModifiedBy>
  <cp:revision>3</cp:revision>
  <cp:lastPrinted>2015-08-07T16:43:00Z</cp:lastPrinted>
  <dcterms:created xsi:type="dcterms:W3CDTF">2015-12-18T17:10:00Z</dcterms:created>
  <dcterms:modified xsi:type="dcterms:W3CDTF">2015-12-18T17:15:00Z</dcterms:modified>
</cp:coreProperties>
</file>